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Протокол</w:t>
      </w:r>
    </w:p>
    <w:p w:rsidR="00567437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731739" w:rsidRDefault="00E14FE4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>
        <w:rPr>
          <w:rFonts w:ascii="Times New Roman" w:hAnsi="Times New Roman" w:cs="Times New Roman"/>
          <w:b/>
          <w:sz w:val="27"/>
          <w:szCs w:val="28"/>
        </w:rPr>
        <w:t>18.04</w:t>
      </w:r>
      <w:r w:rsidR="00F77F97" w:rsidRPr="00731739">
        <w:rPr>
          <w:rFonts w:ascii="Times New Roman" w:hAnsi="Times New Roman" w:cs="Times New Roman"/>
          <w:b/>
          <w:sz w:val="27"/>
          <w:szCs w:val="28"/>
        </w:rPr>
        <w:t>.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>201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>9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г.                                                                          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            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              № </w:t>
      </w:r>
      <w:r>
        <w:rPr>
          <w:rFonts w:ascii="Times New Roman" w:hAnsi="Times New Roman" w:cs="Times New Roman"/>
          <w:b/>
          <w:sz w:val="27"/>
          <w:szCs w:val="28"/>
        </w:rPr>
        <w:t>7</w:t>
      </w:r>
    </w:p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 xml:space="preserve">Присутствовали: </w:t>
            </w:r>
          </w:p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</w:tr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Емельянов П.А.</w:t>
            </w:r>
            <w:bookmarkStart w:id="0" w:name="_GoBack"/>
            <w:bookmarkEnd w:id="0"/>
          </w:p>
        </w:tc>
      </w:tr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731739" w:rsidRDefault="00135B0E" w:rsidP="00135B0E">
            <w:pPr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 xml:space="preserve">      Леонова В.А.</w:t>
            </w:r>
          </w:p>
        </w:tc>
      </w:tr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834674" w:rsidRPr="00731739" w:rsidTr="00501649">
        <w:tc>
          <w:tcPr>
            <w:tcW w:w="4644" w:type="dxa"/>
          </w:tcPr>
          <w:p w:rsidR="00834674" w:rsidRPr="00731739" w:rsidRDefault="00834674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834674" w:rsidRDefault="00834674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AF6AE6" w:rsidRPr="00731739" w:rsidTr="00501649">
        <w:tc>
          <w:tcPr>
            <w:tcW w:w="4644" w:type="dxa"/>
          </w:tcPr>
          <w:p w:rsidR="00AF6AE6" w:rsidRPr="00731739" w:rsidRDefault="00AF6AE6" w:rsidP="0008701A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AF6AE6" w:rsidRPr="00731739" w:rsidRDefault="00AF6AE6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</w:tbl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33685D" w:rsidRDefault="0033685D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Повестка дня:</w:t>
      </w:r>
    </w:p>
    <w:p w:rsidR="003A4FFA" w:rsidRPr="00731739" w:rsidRDefault="003A4FF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632C08" w:rsidRPr="00632C08" w:rsidRDefault="00632C08" w:rsidP="00632C08">
      <w:pPr>
        <w:pStyle w:val="a4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 «</w:t>
      </w:r>
      <w:proofErr w:type="spellStart"/>
      <w:proofErr w:type="gramStart"/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</w:t>
      </w:r>
      <w:proofErr w:type="spellEnd"/>
      <w:proofErr w:type="gramEnd"/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Фуд-2» </w:t>
      </w: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по адресу: </w:t>
      </w:r>
      <w:proofErr w:type="gramStart"/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Садовнический</w:t>
      </w:r>
      <w:proofErr w:type="gramEnd"/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пр., д. 6, (</w:t>
      </w: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 размещения 20,0 </w:t>
      </w:r>
      <w:proofErr w:type="spellStart"/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C08" w:rsidRPr="00632C08" w:rsidRDefault="00632C08" w:rsidP="00632C08">
      <w:pPr>
        <w:pStyle w:val="a4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</w:t>
      </w:r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</w:t>
      </w:r>
      <w:proofErr w:type="gramEnd"/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«РЕМКОМСЕРВИС» </w:t>
      </w: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по адресу: </w:t>
      </w:r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Садовническая наб., д. 79, (</w:t>
      </w: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 размещения 165,0 </w:t>
      </w:r>
      <w:proofErr w:type="spellStart"/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C08" w:rsidRPr="00632C08" w:rsidRDefault="00632C08" w:rsidP="00632C08">
      <w:pPr>
        <w:pStyle w:val="a4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</w:t>
      </w:r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</w:t>
      </w:r>
      <w:proofErr w:type="gramEnd"/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«Сити </w:t>
      </w:r>
      <w:proofErr w:type="spellStart"/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Ресторантс</w:t>
      </w:r>
      <w:proofErr w:type="spellEnd"/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по адресу: </w:t>
      </w:r>
      <w:r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 Пятницкая, д. 11/23, стр. 1, (</w:t>
      </w: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 размещения 19,4 </w:t>
      </w:r>
      <w:proofErr w:type="spellStart"/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2C08" w:rsidRPr="00632C08" w:rsidRDefault="00632C08" w:rsidP="00632C08">
      <w:pPr>
        <w:pStyle w:val="a4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проекта изменения Схемы размещения сезонных (летних) кафе при стационарных предприятиях общественного питания, в части изменения размещения сезонного кафе </w:t>
      </w:r>
      <w:r w:rsidRPr="00632C0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ООО «Пятницкая-ББ» </w:t>
      </w:r>
      <w:r w:rsidRPr="00632C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адресу: </w:t>
      </w:r>
      <w:r w:rsidRPr="00632C0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ул. Пятницкая, д. 25, строение 1Д </w:t>
      </w:r>
      <w:r w:rsidRPr="00632C08">
        <w:rPr>
          <w:rFonts w:ascii="Times New Roman" w:eastAsia="Times New Roman" w:hAnsi="Times New Roman" w:cs="Times New Roman"/>
          <w:sz w:val="27"/>
          <w:szCs w:val="27"/>
          <w:lang w:eastAsia="ru-RU"/>
        </w:rPr>
        <w:t>с увеличением площади места размещения с 13,09 на 19,0 кв. метров</w:t>
      </w: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32C08" w:rsidRPr="00632C08" w:rsidRDefault="00632C08" w:rsidP="00632C08">
      <w:pPr>
        <w:pStyle w:val="a4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2C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проекта изменения Схемы размещения сезонных (летних) кафе при стационарных предприятиях общественного питания, в части изменения размещения сезонного кафе </w:t>
      </w:r>
      <w:r w:rsidRPr="00632C0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АО «Фортуна» </w:t>
      </w:r>
      <w:r w:rsidRPr="00632C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адресу: </w:t>
      </w:r>
      <w:r w:rsidRPr="00632C0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ул. </w:t>
      </w:r>
      <w:proofErr w:type="spellStart"/>
      <w:r w:rsidRPr="00632C0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Кожевническая</w:t>
      </w:r>
      <w:proofErr w:type="spellEnd"/>
      <w:r w:rsidRPr="00632C0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, д. 8, строение 3 </w:t>
      </w:r>
      <w:r w:rsidRPr="00632C08">
        <w:rPr>
          <w:rFonts w:ascii="Times New Roman" w:eastAsia="Times New Roman" w:hAnsi="Times New Roman" w:cs="Times New Roman"/>
          <w:sz w:val="27"/>
          <w:szCs w:val="27"/>
          <w:lang w:eastAsia="ru-RU"/>
        </w:rPr>
        <w:t>с увеличением площади места размещения с 40,0 на 108,0 кв. метров</w:t>
      </w:r>
      <w:r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32C08" w:rsidRPr="00632C08" w:rsidRDefault="00632C08" w:rsidP="00632C08">
      <w:pPr>
        <w:pStyle w:val="a4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632C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согласовании проекта изменения Схемы размещения нестационарных торговых объектов, в части включения НТО, размещаемых на земельных участках, в зданиях, в строениях и сооружениях, находящиеся в государственной собственности города Москвы, по адресу: </w:t>
      </w:r>
      <w:r w:rsidRPr="00632C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ул. </w:t>
      </w:r>
      <w:proofErr w:type="spellStart"/>
      <w:r w:rsidRPr="00632C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Дубининская</w:t>
      </w:r>
      <w:proofErr w:type="spellEnd"/>
      <w:r w:rsidRPr="00632C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 вл.9, корп. 1.</w:t>
      </w:r>
    </w:p>
    <w:p w:rsidR="00CC0177" w:rsidRPr="00731739" w:rsidRDefault="00CC0177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8"/>
        </w:rPr>
      </w:pPr>
      <w:r w:rsidRPr="00731739">
        <w:rPr>
          <w:rFonts w:ascii="Times New Roman" w:hAnsi="Times New Roman" w:cs="Times New Roman"/>
          <w:b/>
          <w:i/>
          <w:sz w:val="27"/>
          <w:szCs w:val="28"/>
        </w:rPr>
        <w:lastRenderedPageBreak/>
        <w:t>По первому вопросу:</w:t>
      </w:r>
    </w:p>
    <w:p w:rsidR="00135B0E" w:rsidRDefault="001361A0" w:rsidP="00135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Слушали</w:t>
      </w:r>
      <w:r w:rsidR="00E970C4">
        <w:rPr>
          <w:rFonts w:ascii="Times New Roman" w:hAnsi="Times New Roman" w:cs="Times New Roman"/>
          <w:b/>
          <w:sz w:val="27"/>
          <w:szCs w:val="28"/>
        </w:rPr>
        <w:t>:</w:t>
      </w:r>
      <w:r w:rsidRPr="00731739">
        <w:rPr>
          <w:rFonts w:ascii="Times New Roman" w:hAnsi="Times New Roman" w:cs="Times New Roman"/>
          <w:b/>
          <w:sz w:val="27"/>
          <w:szCs w:val="28"/>
        </w:rPr>
        <w:t xml:space="preserve">       </w:t>
      </w:r>
      <w:r w:rsidRPr="00135B0E">
        <w:rPr>
          <w:rFonts w:ascii="Times New Roman" w:hAnsi="Times New Roman" w:cs="Times New Roman"/>
          <w:sz w:val="27"/>
          <w:szCs w:val="28"/>
        </w:rPr>
        <w:t xml:space="preserve">председателя       </w:t>
      </w:r>
      <w:r w:rsidR="00135B0E">
        <w:rPr>
          <w:rFonts w:ascii="Times New Roman" w:hAnsi="Times New Roman" w:cs="Times New Roman"/>
          <w:sz w:val="27"/>
          <w:szCs w:val="28"/>
        </w:rPr>
        <w:t xml:space="preserve">     </w:t>
      </w:r>
      <w:r w:rsidRPr="00135B0E">
        <w:rPr>
          <w:rFonts w:ascii="Times New Roman" w:hAnsi="Times New Roman" w:cs="Times New Roman"/>
          <w:sz w:val="27"/>
          <w:szCs w:val="28"/>
        </w:rPr>
        <w:t xml:space="preserve"> комиссии     </w:t>
      </w:r>
      <w:r w:rsidRPr="00135B0E">
        <w:rPr>
          <w:rFonts w:ascii="Times New Roman" w:hAnsi="Times New Roman" w:cs="Times New Roman"/>
          <w:b/>
          <w:sz w:val="27"/>
          <w:szCs w:val="28"/>
        </w:rPr>
        <w:t>Емельянова     П.А</w:t>
      </w:r>
      <w:r w:rsidR="00F149C3" w:rsidRPr="00135B0E">
        <w:rPr>
          <w:rFonts w:ascii="Times New Roman" w:hAnsi="Times New Roman" w:cs="Times New Roman"/>
          <w:sz w:val="27"/>
          <w:szCs w:val="28"/>
        </w:rPr>
        <w:t xml:space="preserve">, </w:t>
      </w:r>
      <w:r w:rsidR="00E95762" w:rsidRPr="00135B0E">
        <w:rPr>
          <w:rFonts w:ascii="Times New Roman" w:hAnsi="Times New Roman" w:cs="Times New Roman"/>
          <w:sz w:val="27"/>
          <w:szCs w:val="28"/>
        </w:rPr>
        <w:t xml:space="preserve"> </w:t>
      </w:r>
      <w:r w:rsidR="00135B0E" w:rsidRPr="00135B0E">
        <w:rPr>
          <w:rFonts w:ascii="Times New Roman" w:hAnsi="Times New Roman" w:cs="Times New Roman"/>
          <w:sz w:val="28"/>
          <w:szCs w:val="28"/>
        </w:rPr>
        <w:tab/>
      </w:r>
      <w:r w:rsidR="00135B0E">
        <w:rPr>
          <w:rFonts w:ascii="Times New Roman" w:hAnsi="Times New Roman" w:cs="Times New Roman"/>
          <w:sz w:val="28"/>
          <w:szCs w:val="28"/>
        </w:rPr>
        <w:t>о          с</w:t>
      </w:r>
      <w:r w:rsidR="00135B0E" w:rsidRPr="00135B0E">
        <w:rPr>
          <w:rFonts w:ascii="Times New Roman" w:hAnsi="Times New Roman" w:cs="Times New Roman"/>
          <w:sz w:val="28"/>
          <w:szCs w:val="28"/>
        </w:rPr>
        <w:t>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</w:t>
      </w:r>
      <w:proofErr w:type="spellStart"/>
      <w:proofErr w:type="gramStart"/>
      <w:r w:rsidR="00135B0E" w:rsidRPr="00135B0E">
        <w:rPr>
          <w:rFonts w:ascii="Times New Roman" w:hAnsi="Times New Roman" w:cs="Times New Roman"/>
          <w:sz w:val="28"/>
          <w:szCs w:val="28"/>
        </w:rPr>
        <w:t>Проф</w:t>
      </w:r>
      <w:proofErr w:type="spellEnd"/>
      <w:proofErr w:type="gramEnd"/>
      <w:r w:rsidR="00135B0E" w:rsidRPr="00135B0E">
        <w:rPr>
          <w:rFonts w:ascii="Times New Roman" w:hAnsi="Times New Roman" w:cs="Times New Roman"/>
          <w:sz w:val="28"/>
          <w:szCs w:val="28"/>
        </w:rPr>
        <w:t xml:space="preserve"> Фуд-2» находящееся по адресу: </w:t>
      </w:r>
      <w:proofErr w:type="gramStart"/>
      <w:r w:rsidR="00135B0E" w:rsidRPr="00260BD0">
        <w:rPr>
          <w:rFonts w:ascii="Times New Roman" w:hAnsi="Times New Roman" w:cs="Times New Roman"/>
          <w:b/>
          <w:sz w:val="28"/>
          <w:szCs w:val="28"/>
        </w:rPr>
        <w:t>Садовнический</w:t>
      </w:r>
      <w:proofErr w:type="gramEnd"/>
      <w:r w:rsidR="00135B0E" w:rsidRPr="00260BD0">
        <w:rPr>
          <w:rFonts w:ascii="Times New Roman" w:hAnsi="Times New Roman" w:cs="Times New Roman"/>
          <w:b/>
          <w:sz w:val="28"/>
          <w:szCs w:val="28"/>
        </w:rPr>
        <w:t xml:space="preserve"> пр., д. 6</w:t>
      </w:r>
      <w:r w:rsidR="00135B0E" w:rsidRPr="00135B0E">
        <w:rPr>
          <w:rFonts w:ascii="Times New Roman" w:hAnsi="Times New Roman" w:cs="Times New Roman"/>
          <w:sz w:val="28"/>
          <w:szCs w:val="28"/>
        </w:rPr>
        <w:t xml:space="preserve">, (площадь размещения 20,0 </w:t>
      </w:r>
      <w:proofErr w:type="spellStart"/>
      <w:r w:rsidR="00135B0E" w:rsidRPr="00135B0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35B0E" w:rsidRPr="00135B0E">
        <w:rPr>
          <w:rFonts w:ascii="Times New Roman" w:hAnsi="Times New Roman" w:cs="Times New Roman"/>
          <w:sz w:val="28"/>
          <w:szCs w:val="28"/>
        </w:rPr>
        <w:t>).</w:t>
      </w:r>
    </w:p>
    <w:p w:rsidR="00260BD0" w:rsidRPr="00E95762" w:rsidRDefault="00260BD0" w:rsidP="00260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762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43"/>
      </w:tblGrid>
      <w:tr w:rsidR="00260BD0" w:rsidRPr="00405036" w:rsidTr="000B0693">
        <w:tc>
          <w:tcPr>
            <w:tcW w:w="3190" w:type="dxa"/>
          </w:tcPr>
          <w:p w:rsidR="00260BD0" w:rsidRPr="00405036" w:rsidRDefault="00260BD0" w:rsidP="00260BD0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«ЗА» - 0</w:t>
            </w:r>
          </w:p>
        </w:tc>
        <w:tc>
          <w:tcPr>
            <w:tcW w:w="3190" w:type="dxa"/>
          </w:tcPr>
          <w:p w:rsidR="00260BD0" w:rsidRPr="00405036" w:rsidRDefault="00260BD0" w:rsidP="00260BD0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«ПРОТИВ»- 2</w:t>
            </w:r>
          </w:p>
        </w:tc>
        <w:tc>
          <w:tcPr>
            <w:tcW w:w="3543" w:type="dxa"/>
          </w:tcPr>
          <w:p w:rsidR="00260BD0" w:rsidRPr="00405036" w:rsidRDefault="00260BD0" w:rsidP="000B0693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-0</w:t>
            </w:r>
          </w:p>
        </w:tc>
      </w:tr>
    </w:tbl>
    <w:p w:rsidR="00135B0E" w:rsidRPr="00135B0E" w:rsidRDefault="00642666" w:rsidP="00135B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Решили:</w:t>
      </w:r>
      <w:r w:rsidRPr="00731739">
        <w:rPr>
          <w:rFonts w:ascii="Times New Roman" w:hAnsi="Times New Roman" w:cs="Times New Roman"/>
          <w:sz w:val="27"/>
          <w:szCs w:val="28"/>
        </w:rPr>
        <w:t xml:space="preserve"> </w:t>
      </w:r>
      <w:r w:rsid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отказать</w:t>
      </w:r>
      <w:r w:rsidR="00135B0E" w:rsidRP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согласовании</w:t>
      </w:r>
      <w:r w:rsidR="00135B0E" w:rsidRP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35B0E" w:rsidRP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135B0E" w:rsidRPr="00135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 «</w:t>
      </w:r>
      <w:proofErr w:type="spellStart"/>
      <w:proofErr w:type="gramStart"/>
      <w:r w:rsidR="00135B0E" w:rsidRPr="00135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</w:t>
      </w:r>
      <w:proofErr w:type="spellEnd"/>
      <w:proofErr w:type="gramEnd"/>
      <w:r w:rsidR="00135B0E" w:rsidRPr="00135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135B0E" w:rsidRPr="00135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Фуд</w:t>
      </w:r>
      <w:proofErr w:type="spellEnd"/>
      <w:r w:rsidR="00135B0E" w:rsidRPr="00135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- 2» </w:t>
      </w:r>
      <w:r w:rsidR="00135B0E" w:rsidRP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135B0E" w:rsidRPr="00135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Садовнический проезд, д.6, </w:t>
      </w:r>
      <w:r w:rsidR="00135B0E" w:rsidRP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площадью места размещения 20,0 </w:t>
      </w:r>
      <w:proofErr w:type="spellStart"/>
      <w:r w:rsidR="00135B0E" w:rsidRP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135B0E" w:rsidRP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762" w:rsidRDefault="00E95762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</w:p>
    <w:p w:rsidR="00E970C4" w:rsidRPr="00E970C4" w:rsidRDefault="00E970C4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второму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260BD0" w:rsidRDefault="00E970C4" w:rsidP="00260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</w:t>
      </w:r>
      <w:r w:rsidRPr="00F149C3">
        <w:rPr>
          <w:rFonts w:ascii="Times New Roman" w:hAnsi="Times New Roman" w:cs="Times New Roman"/>
          <w:b/>
          <w:sz w:val="28"/>
          <w:szCs w:val="28"/>
        </w:rPr>
        <w:t>Емельянова     П.А</w:t>
      </w:r>
      <w:r w:rsidR="00260BD0">
        <w:rPr>
          <w:rFonts w:ascii="Times New Roman" w:hAnsi="Times New Roman" w:cs="Times New Roman"/>
          <w:sz w:val="28"/>
          <w:szCs w:val="28"/>
        </w:rPr>
        <w:t xml:space="preserve">. 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260BD0">
        <w:rPr>
          <w:rFonts w:ascii="Times New Roman" w:hAnsi="Times New Roman" w:cs="Times New Roman"/>
          <w:b/>
          <w:sz w:val="27"/>
          <w:szCs w:val="28"/>
        </w:rPr>
        <w:t>о</w:t>
      </w:r>
      <w:r w:rsidR="00260BD0" w:rsidRPr="00260BD0">
        <w:rPr>
          <w:rFonts w:ascii="Times New Roman" w:hAnsi="Times New Roman" w:cs="Times New Roman"/>
          <w:sz w:val="28"/>
          <w:szCs w:val="28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260BD0" w:rsidRPr="00260BD0">
        <w:rPr>
          <w:rFonts w:ascii="Times New Roman" w:hAnsi="Times New Roman" w:cs="Times New Roman"/>
          <w:sz w:val="28"/>
          <w:szCs w:val="28"/>
        </w:rPr>
        <w:t xml:space="preserve">ии </w:t>
      </w:r>
      <w:r w:rsidR="00260BD0" w:rsidRPr="00260BD0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260BD0" w:rsidRPr="00260BD0">
        <w:rPr>
          <w:rFonts w:ascii="Times New Roman" w:hAnsi="Times New Roman" w:cs="Times New Roman"/>
          <w:b/>
          <w:sz w:val="28"/>
          <w:szCs w:val="28"/>
        </w:rPr>
        <w:t xml:space="preserve"> «РЕМКОМСЕРВИС»</w:t>
      </w:r>
      <w:r w:rsidR="00260BD0" w:rsidRPr="00260BD0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r w:rsidR="00260BD0" w:rsidRPr="00260BD0">
        <w:rPr>
          <w:rFonts w:ascii="Times New Roman" w:hAnsi="Times New Roman" w:cs="Times New Roman"/>
          <w:b/>
          <w:sz w:val="28"/>
          <w:szCs w:val="28"/>
        </w:rPr>
        <w:t>Садовническая наб., д. 79</w:t>
      </w:r>
      <w:r w:rsidR="00260BD0" w:rsidRPr="00260BD0">
        <w:rPr>
          <w:rFonts w:ascii="Times New Roman" w:hAnsi="Times New Roman" w:cs="Times New Roman"/>
          <w:sz w:val="28"/>
          <w:szCs w:val="28"/>
        </w:rPr>
        <w:t xml:space="preserve">, (площадь размещения 165,0 </w:t>
      </w:r>
      <w:proofErr w:type="spellStart"/>
      <w:r w:rsidR="00260BD0" w:rsidRPr="00260BD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60BD0" w:rsidRPr="00260BD0">
        <w:rPr>
          <w:rFonts w:ascii="Times New Roman" w:hAnsi="Times New Roman" w:cs="Times New Roman"/>
          <w:sz w:val="28"/>
          <w:szCs w:val="28"/>
        </w:rPr>
        <w:t>)</w:t>
      </w:r>
      <w:r w:rsidR="00260BD0" w:rsidRPr="00260BD0">
        <w:rPr>
          <w:rFonts w:ascii="Times New Roman" w:hAnsi="Times New Roman" w:cs="Times New Roman"/>
          <w:b/>
          <w:sz w:val="28"/>
          <w:szCs w:val="28"/>
        </w:rPr>
        <w:t>.</w:t>
      </w:r>
    </w:p>
    <w:p w:rsidR="00260BD0" w:rsidRPr="00E95762" w:rsidRDefault="00260BD0" w:rsidP="00260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762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43"/>
      </w:tblGrid>
      <w:tr w:rsidR="00260BD0" w:rsidRPr="00405036" w:rsidTr="0044496B">
        <w:tc>
          <w:tcPr>
            <w:tcW w:w="3190" w:type="dxa"/>
          </w:tcPr>
          <w:p w:rsidR="00260BD0" w:rsidRPr="00405036" w:rsidRDefault="00260BD0" w:rsidP="0044496B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«ЗА» - 2</w:t>
            </w:r>
          </w:p>
        </w:tc>
        <w:tc>
          <w:tcPr>
            <w:tcW w:w="3190" w:type="dxa"/>
          </w:tcPr>
          <w:p w:rsidR="00260BD0" w:rsidRPr="00405036" w:rsidRDefault="00260BD0" w:rsidP="0044496B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«ПРОТИВ»- 0</w:t>
            </w:r>
          </w:p>
        </w:tc>
        <w:tc>
          <w:tcPr>
            <w:tcW w:w="3543" w:type="dxa"/>
          </w:tcPr>
          <w:p w:rsidR="00260BD0" w:rsidRPr="00405036" w:rsidRDefault="00260BD0" w:rsidP="0044496B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-0</w:t>
            </w:r>
          </w:p>
        </w:tc>
      </w:tr>
    </w:tbl>
    <w:p w:rsidR="00E970C4" w:rsidRPr="00260BD0" w:rsidRDefault="00E970C4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</w:t>
      </w:r>
      <w:r w:rsidR="00260BD0" w:rsidRPr="00260BD0">
        <w:rPr>
          <w:rFonts w:ascii="Times New Roman" w:hAnsi="Times New Roman" w:cs="Times New Roman"/>
          <w:sz w:val="28"/>
          <w:szCs w:val="28"/>
        </w:rPr>
        <w:t xml:space="preserve">Согласовать предоставленный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260BD0" w:rsidRPr="00260BD0">
        <w:rPr>
          <w:rFonts w:ascii="Times New Roman" w:hAnsi="Times New Roman" w:cs="Times New Roman"/>
          <w:b/>
          <w:sz w:val="28"/>
          <w:szCs w:val="28"/>
        </w:rPr>
        <w:t xml:space="preserve">ООО «РЕМКОМСЕРВИС» </w:t>
      </w:r>
      <w:r w:rsidR="00260BD0" w:rsidRPr="00260BD0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60BD0" w:rsidRPr="00260BD0">
        <w:rPr>
          <w:rFonts w:ascii="Times New Roman" w:hAnsi="Times New Roman" w:cs="Times New Roman"/>
          <w:b/>
          <w:sz w:val="28"/>
          <w:szCs w:val="28"/>
        </w:rPr>
        <w:t xml:space="preserve">Садовническая наб., д.79, </w:t>
      </w:r>
      <w:r w:rsidR="00260BD0" w:rsidRPr="00260BD0">
        <w:rPr>
          <w:rFonts w:ascii="Times New Roman" w:hAnsi="Times New Roman" w:cs="Times New Roman"/>
          <w:sz w:val="28"/>
          <w:szCs w:val="28"/>
        </w:rPr>
        <w:t xml:space="preserve">с площадью места размещения 165,0 </w:t>
      </w:r>
      <w:proofErr w:type="spellStart"/>
      <w:r w:rsidR="00260BD0" w:rsidRPr="00260BD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260BD0" w:rsidRPr="00260BD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260BD0" w:rsidRPr="00260BD0">
        <w:rPr>
          <w:rFonts w:ascii="Times New Roman" w:hAnsi="Times New Roman" w:cs="Times New Roman"/>
          <w:sz w:val="28"/>
          <w:szCs w:val="28"/>
        </w:rPr>
        <w:t>етра</w:t>
      </w:r>
      <w:proofErr w:type="spellEnd"/>
      <w:r w:rsidR="00260BD0" w:rsidRPr="00260BD0">
        <w:rPr>
          <w:rFonts w:ascii="Times New Roman" w:hAnsi="Times New Roman" w:cs="Times New Roman"/>
          <w:sz w:val="28"/>
          <w:szCs w:val="28"/>
        </w:rPr>
        <w:t xml:space="preserve">, без установки звукоусиливающей и </w:t>
      </w:r>
      <w:proofErr w:type="spellStart"/>
      <w:r w:rsidR="00260BD0" w:rsidRPr="00260BD0">
        <w:rPr>
          <w:rFonts w:ascii="Times New Roman" w:hAnsi="Times New Roman" w:cs="Times New Roman"/>
          <w:sz w:val="28"/>
          <w:szCs w:val="28"/>
        </w:rPr>
        <w:t>звукопроизводящей</w:t>
      </w:r>
      <w:proofErr w:type="spellEnd"/>
      <w:r w:rsidR="00260BD0" w:rsidRPr="00260BD0">
        <w:rPr>
          <w:rFonts w:ascii="Times New Roman" w:hAnsi="Times New Roman" w:cs="Times New Roman"/>
          <w:sz w:val="28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</w:p>
    <w:p w:rsidR="009247D1" w:rsidRDefault="009247D1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C3B2A" w:rsidRPr="00E970C4" w:rsidRDefault="009C3B2A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третьему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260BD0" w:rsidRDefault="009C3B2A" w:rsidP="00A524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</w:t>
      </w:r>
      <w:r w:rsidRPr="00D200B3">
        <w:rPr>
          <w:rFonts w:ascii="Times New Roman" w:hAnsi="Times New Roman" w:cs="Times New Roman"/>
          <w:b/>
          <w:sz w:val="28"/>
          <w:szCs w:val="28"/>
        </w:rPr>
        <w:t>Емельянова     П.А</w:t>
      </w:r>
      <w:r w:rsidR="00F149C3" w:rsidRPr="00D200B3">
        <w:rPr>
          <w:rFonts w:ascii="Times New Roman" w:hAnsi="Times New Roman" w:cs="Times New Roman"/>
          <w:b/>
          <w:sz w:val="28"/>
          <w:szCs w:val="28"/>
        </w:rPr>
        <w:t>.</w:t>
      </w:r>
      <w:r w:rsidR="00260BD0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260BD0"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="00260BD0"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ООО «Сити </w:t>
      </w:r>
      <w:proofErr w:type="spellStart"/>
      <w:r w:rsidR="00260BD0"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Ресторантс</w:t>
      </w:r>
      <w:proofErr w:type="spellEnd"/>
      <w:r w:rsidR="00260BD0"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60BD0"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по адресу: </w:t>
      </w:r>
      <w:r w:rsidR="00260BD0" w:rsidRPr="00632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 Пятницкая, д. 11/23, стр. 1, (</w:t>
      </w:r>
      <w:r w:rsidR="00260BD0"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 размещения 19,4 </w:t>
      </w:r>
      <w:proofErr w:type="spellStart"/>
      <w:r w:rsidR="00260BD0"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="00260BD0"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="00260BD0" w:rsidRPr="00632C0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C2BFA" w:rsidRDefault="001C2BFA" w:rsidP="00260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0BD0" w:rsidRPr="00E95762" w:rsidRDefault="00260BD0" w:rsidP="00260B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762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43"/>
      </w:tblGrid>
      <w:tr w:rsidR="00260BD0" w:rsidRPr="00405036" w:rsidTr="009B2495">
        <w:tc>
          <w:tcPr>
            <w:tcW w:w="3190" w:type="dxa"/>
          </w:tcPr>
          <w:p w:rsidR="00260BD0" w:rsidRPr="00405036" w:rsidRDefault="00793BE5" w:rsidP="009B249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«ЗА» - 0</w:t>
            </w:r>
          </w:p>
        </w:tc>
        <w:tc>
          <w:tcPr>
            <w:tcW w:w="3190" w:type="dxa"/>
          </w:tcPr>
          <w:p w:rsidR="00260BD0" w:rsidRPr="00405036" w:rsidRDefault="00260BD0" w:rsidP="00793BE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«ПРОТИВ»- </w:t>
            </w:r>
            <w:r w:rsidR="00793BE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260BD0" w:rsidRPr="00405036" w:rsidRDefault="00260BD0" w:rsidP="009B249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-0</w:t>
            </w:r>
          </w:p>
        </w:tc>
      </w:tr>
    </w:tbl>
    <w:p w:rsidR="00A52450" w:rsidRDefault="009C3B2A" w:rsidP="00260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lastRenderedPageBreak/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</w:t>
      </w:r>
      <w:r w:rsidR="005B1E16">
        <w:rPr>
          <w:rFonts w:ascii="Times New Roman" w:hAnsi="Times New Roman" w:cs="Times New Roman"/>
          <w:sz w:val="28"/>
          <w:szCs w:val="28"/>
        </w:rPr>
        <w:t>о</w:t>
      </w:r>
      <w:r w:rsidR="00793BE5">
        <w:rPr>
          <w:rFonts w:ascii="Times New Roman" w:hAnsi="Times New Roman" w:cs="Times New Roman"/>
          <w:sz w:val="28"/>
          <w:szCs w:val="28"/>
        </w:rPr>
        <w:t xml:space="preserve">тказать в согласовании </w:t>
      </w:r>
      <w:r w:rsidR="00260BD0" w:rsidRPr="00260BD0">
        <w:rPr>
          <w:rFonts w:ascii="Times New Roman" w:hAnsi="Times New Roman" w:cs="Times New Roman"/>
          <w:sz w:val="28"/>
          <w:szCs w:val="28"/>
        </w:rPr>
        <w:t>проект</w:t>
      </w:r>
      <w:r w:rsidR="00793BE5">
        <w:rPr>
          <w:rFonts w:ascii="Times New Roman" w:hAnsi="Times New Roman" w:cs="Times New Roman"/>
          <w:sz w:val="28"/>
          <w:szCs w:val="28"/>
        </w:rPr>
        <w:t>а</w:t>
      </w:r>
      <w:r w:rsidR="00260BD0" w:rsidRPr="00260BD0">
        <w:rPr>
          <w:rFonts w:ascii="Times New Roman" w:hAnsi="Times New Roman" w:cs="Times New Roman"/>
          <w:sz w:val="28"/>
          <w:szCs w:val="28"/>
        </w:rPr>
        <w:t xml:space="preserve">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260BD0" w:rsidRPr="00260BD0">
        <w:rPr>
          <w:rFonts w:ascii="Times New Roman" w:hAnsi="Times New Roman" w:cs="Times New Roman"/>
          <w:b/>
          <w:sz w:val="28"/>
          <w:szCs w:val="28"/>
        </w:rPr>
        <w:t xml:space="preserve">ООО «Сити </w:t>
      </w:r>
      <w:proofErr w:type="spellStart"/>
      <w:r w:rsidR="00260BD0" w:rsidRPr="00260BD0">
        <w:rPr>
          <w:rFonts w:ascii="Times New Roman" w:hAnsi="Times New Roman" w:cs="Times New Roman"/>
          <w:b/>
          <w:sz w:val="28"/>
          <w:szCs w:val="28"/>
        </w:rPr>
        <w:t>Ресторантс</w:t>
      </w:r>
      <w:proofErr w:type="spellEnd"/>
      <w:r w:rsidR="00260BD0" w:rsidRPr="00260BD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260BD0" w:rsidRPr="00260BD0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60BD0" w:rsidRPr="00260BD0">
        <w:rPr>
          <w:rFonts w:ascii="Times New Roman" w:hAnsi="Times New Roman" w:cs="Times New Roman"/>
          <w:b/>
          <w:sz w:val="28"/>
          <w:szCs w:val="28"/>
        </w:rPr>
        <w:t>ул.</w:t>
      </w:r>
      <w:r w:rsidR="00793B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0BD0" w:rsidRPr="00260BD0">
        <w:rPr>
          <w:rFonts w:ascii="Times New Roman" w:hAnsi="Times New Roman" w:cs="Times New Roman"/>
          <w:b/>
          <w:sz w:val="28"/>
          <w:szCs w:val="28"/>
        </w:rPr>
        <w:t xml:space="preserve">Пятницкая, д.11/23, стр.1, </w:t>
      </w:r>
      <w:r w:rsidR="00260BD0" w:rsidRPr="00260BD0">
        <w:rPr>
          <w:rFonts w:ascii="Times New Roman" w:hAnsi="Times New Roman" w:cs="Times New Roman"/>
          <w:sz w:val="28"/>
          <w:szCs w:val="28"/>
        </w:rPr>
        <w:t>с площадью места размещения 19,4</w:t>
      </w:r>
      <w:r w:rsidR="00793B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BE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93BE5">
        <w:rPr>
          <w:rFonts w:ascii="Times New Roman" w:hAnsi="Times New Roman" w:cs="Times New Roman"/>
          <w:sz w:val="28"/>
          <w:szCs w:val="28"/>
        </w:rPr>
        <w:t>.</w:t>
      </w:r>
      <w:r w:rsidR="00260BD0" w:rsidRPr="00260B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BE5" w:rsidRPr="00260BD0" w:rsidRDefault="00793BE5" w:rsidP="00260B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200B3" w:rsidRPr="00E970C4" w:rsidRDefault="00D200B3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четвертому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793BE5" w:rsidRDefault="00D200B3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</w:t>
      </w:r>
      <w:r w:rsidRPr="00D200B3">
        <w:rPr>
          <w:rFonts w:ascii="Times New Roman" w:hAnsi="Times New Roman" w:cs="Times New Roman"/>
          <w:b/>
          <w:sz w:val="28"/>
          <w:szCs w:val="28"/>
        </w:rPr>
        <w:t>Емельянова     П.А</w:t>
      </w:r>
      <w:r w:rsidR="00A5245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93BE5">
        <w:rPr>
          <w:rFonts w:ascii="Times New Roman" w:hAnsi="Times New Roman" w:cs="Times New Roman"/>
          <w:sz w:val="28"/>
          <w:szCs w:val="28"/>
        </w:rPr>
        <w:t xml:space="preserve">о </w:t>
      </w:r>
      <w:r w:rsidR="00793BE5" w:rsidRPr="00793BE5">
        <w:rPr>
          <w:rFonts w:ascii="Times New Roman" w:hAnsi="Times New Roman" w:cs="Times New Roman"/>
          <w:sz w:val="27"/>
          <w:szCs w:val="26"/>
        </w:rPr>
        <w:t xml:space="preserve">согласовании проекта изменения Схемы размещения сезонных (летних) кафе при стационарных предприятиях общественного питания, в части изменения размещения сезонного кафе </w:t>
      </w:r>
      <w:r w:rsidR="00793BE5" w:rsidRPr="00793BE5">
        <w:rPr>
          <w:rFonts w:ascii="Times New Roman" w:hAnsi="Times New Roman" w:cs="Times New Roman"/>
          <w:b/>
          <w:sz w:val="27"/>
          <w:szCs w:val="26"/>
        </w:rPr>
        <w:t>ООО «Пятницкая-ББ»</w:t>
      </w:r>
      <w:r w:rsidR="00793BE5" w:rsidRPr="00793BE5">
        <w:rPr>
          <w:rFonts w:ascii="Times New Roman" w:hAnsi="Times New Roman" w:cs="Times New Roman"/>
          <w:sz w:val="27"/>
          <w:szCs w:val="26"/>
        </w:rPr>
        <w:t xml:space="preserve"> по адресу: </w:t>
      </w:r>
      <w:r w:rsidR="00793BE5" w:rsidRPr="00793BE5">
        <w:rPr>
          <w:rFonts w:ascii="Times New Roman" w:hAnsi="Times New Roman" w:cs="Times New Roman"/>
          <w:b/>
          <w:sz w:val="27"/>
          <w:szCs w:val="26"/>
        </w:rPr>
        <w:t>ул. Пятницкая, д. 25, строение 1Д</w:t>
      </w:r>
      <w:r w:rsidR="00793BE5" w:rsidRPr="00793BE5">
        <w:rPr>
          <w:rFonts w:ascii="Times New Roman" w:hAnsi="Times New Roman" w:cs="Times New Roman"/>
          <w:sz w:val="27"/>
          <w:szCs w:val="26"/>
        </w:rPr>
        <w:t xml:space="preserve"> с увеличением площади места размещения с 13,09 на 19,0 кв. метров».</w:t>
      </w:r>
    </w:p>
    <w:p w:rsidR="00793BE5" w:rsidRPr="00E95762" w:rsidRDefault="00793BE5" w:rsidP="00793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762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43"/>
      </w:tblGrid>
      <w:tr w:rsidR="00793BE5" w:rsidRPr="00405036" w:rsidTr="009B2495">
        <w:tc>
          <w:tcPr>
            <w:tcW w:w="3190" w:type="dxa"/>
          </w:tcPr>
          <w:p w:rsidR="00793BE5" w:rsidRPr="00405036" w:rsidRDefault="00793BE5" w:rsidP="00793BE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«ЗА» - 1</w:t>
            </w:r>
          </w:p>
        </w:tc>
        <w:tc>
          <w:tcPr>
            <w:tcW w:w="3190" w:type="dxa"/>
          </w:tcPr>
          <w:p w:rsidR="00793BE5" w:rsidRPr="00405036" w:rsidRDefault="00793BE5" w:rsidP="00793BE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«ПРОТИВ»- 1</w:t>
            </w:r>
          </w:p>
        </w:tc>
        <w:tc>
          <w:tcPr>
            <w:tcW w:w="3543" w:type="dxa"/>
          </w:tcPr>
          <w:p w:rsidR="00793BE5" w:rsidRPr="00405036" w:rsidRDefault="00793BE5" w:rsidP="009B249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-0</w:t>
            </w:r>
          </w:p>
        </w:tc>
      </w:tr>
    </w:tbl>
    <w:p w:rsidR="00793BE5" w:rsidRDefault="00D200B3" w:rsidP="00793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proofErr w:type="gramStart"/>
      <w:r w:rsidRPr="00E970C4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</w:t>
      </w:r>
      <w:r w:rsidR="00793BE5">
        <w:rPr>
          <w:rFonts w:ascii="Times New Roman" w:hAnsi="Times New Roman" w:cs="Times New Roman"/>
          <w:sz w:val="28"/>
          <w:szCs w:val="28"/>
        </w:rPr>
        <w:t xml:space="preserve">решение не принято, вынести вопрос о </w:t>
      </w:r>
      <w:r w:rsidR="00A5245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огласова</w:t>
      </w:r>
      <w:r w:rsidR="00793BE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r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="00793B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3BE5" w:rsidRPr="00793BE5">
        <w:rPr>
          <w:rFonts w:ascii="Times New Roman" w:hAnsi="Times New Roman" w:cs="Times New Roman"/>
          <w:sz w:val="27"/>
          <w:szCs w:val="26"/>
        </w:rPr>
        <w:t xml:space="preserve">изменения Схемы размещения сезонных (летних) кафе при стационарных предприятиях общественного питания, в части изменения размещения сезонного кафе </w:t>
      </w:r>
      <w:r w:rsidR="00793BE5" w:rsidRPr="00793BE5">
        <w:rPr>
          <w:rFonts w:ascii="Times New Roman" w:hAnsi="Times New Roman" w:cs="Times New Roman"/>
          <w:b/>
          <w:sz w:val="27"/>
          <w:szCs w:val="26"/>
        </w:rPr>
        <w:t>ООО «Пятницкая-ББ»</w:t>
      </w:r>
      <w:r w:rsidR="00793BE5" w:rsidRPr="00793BE5">
        <w:rPr>
          <w:rFonts w:ascii="Times New Roman" w:hAnsi="Times New Roman" w:cs="Times New Roman"/>
          <w:sz w:val="27"/>
          <w:szCs w:val="26"/>
        </w:rPr>
        <w:t xml:space="preserve"> по адресу: </w:t>
      </w:r>
      <w:r w:rsidR="00793BE5" w:rsidRPr="00793BE5">
        <w:rPr>
          <w:rFonts w:ascii="Times New Roman" w:hAnsi="Times New Roman" w:cs="Times New Roman"/>
          <w:b/>
          <w:sz w:val="27"/>
          <w:szCs w:val="26"/>
        </w:rPr>
        <w:t>ул. Пятницкая, д. 25, строение 1Д</w:t>
      </w:r>
      <w:r w:rsidR="00793BE5" w:rsidRPr="00793BE5">
        <w:rPr>
          <w:rFonts w:ascii="Times New Roman" w:hAnsi="Times New Roman" w:cs="Times New Roman"/>
          <w:sz w:val="27"/>
          <w:szCs w:val="26"/>
        </w:rPr>
        <w:t xml:space="preserve"> с увеличением площади места размещ</w:t>
      </w:r>
      <w:r w:rsidR="00793BE5">
        <w:rPr>
          <w:rFonts w:ascii="Times New Roman" w:hAnsi="Times New Roman" w:cs="Times New Roman"/>
          <w:sz w:val="27"/>
          <w:szCs w:val="26"/>
        </w:rPr>
        <w:t xml:space="preserve">ения с </w:t>
      </w:r>
      <w:r w:rsidR="00793BE5" w:rsidRPr="00793BE5">
        <w:rPr>
          <w:rFonts w:ascii="Times New Roman" w:hAnsi="Times New Roman" w:cs="Times New Roman"/>
          <w:b/>
          <w:sz w:val="27"/>
          <w:szCs w:val="26"/>
        </w:rPr>
        <w:t>13,09 на 19,0</w:t>
      </w:r>
      <w:r w:rsidR="00793BE5">
        <w:rPr>
          <w:rFonts w:ascii="Times New Roman" w:hAnsi="Times New Roman" w:cs="Times New Roman"/>
          <w:sz w:val="27"/>
          <w:szCs w:val="26"/>
        </w:rPr>
        <w:t xml:space="preserve"> </w:t>
      </w:r>
      <w:proofErr w:type="spellStart"/>
      <w:r w:rsidR="00793BE5">
        <w:rPr>
          <w:rFonts w:ascii="Times New Roman" w:hAnsi="Times New Roman" w:cs="Times New Roman"/>
          <w:sz w:val="27"/>
          <w:szCs w:val="26"/>
        </w:rPr>
        <w:t>кв.м</w:t>
      </w:r>
      <w:proofErr w:type="spellEnd"/>
      <w:r w:rsidR="00793BE5" w:rsidRPr="00793BE5">
        <w:rPr>
          <w:rFonts w:ascii="Times New Roman" w:hAnsi="Times New Roman" w:cs="Times New Roman"/>
          <w:sz w:val="27"/>
          <w:szCs w:val="26"/>
        </w:rPr>
        <w:t>.</w:t>
      </w:r>
      <w:r w:rsidR="00793BE5" w:rsidRPr="00793BE5">
        <w:rPr>
          <w:rFonts w:ascii="Times New Roman" w:hAnsi="Times New Roman" w:cs="Times New Roman"/>
          <w:sz w:val="28"/>
          <w:szCs w:val="28"/>
        </w:rPr>
        <w:t xml:space="preserve"> </w:t>
      </w:r>
      <w:r w:rsidR="00793BE5">
        <w:rPr>
          <w:rFonts w:ascii="Times New Roman" w:hAnsi="Times New Roman" w:cs="Times New Roman"/>
          <w:sz w:val="28"/>
          <w:szCs w:val="28"/>
        </w:rPr>
        <w:t>на рассмотрение Совета депутатов.</w:t>
      </w:r>
      <w:proofErr w:type="gramEnd"/>
    </w:p>
    <w:p w:rsidR="00793BE5" w:rsidRDefault="00793BE5" w:rsidP="00793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93BE5" w:rsidRPr="00E970C4" w:rsidRDefault="00793BE5" w:rsidP="00793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пятому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793BE5" w:rsidRDefault="00793BE5" w:rsidP="00793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</w:t>
      </w:r>
      <w:r w:rsidRPr="00D200B3">
        <w:rPr>
          <w:rFonts w:ascii="Times New Roman" w:hAnsi="Times New Roman" w:cs="Times New Roman"/>
          <w:b/>
          <w:sz w:val="28"/>
          <w:szCs w:val="28"/>
        </w:rPr>
        <w:t>Емельянова     П.А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9635C8" w:rsidRPr="009635C8">
        <w:rPr>
          <w:rFonts w:ascii="Times New Roman" w:hAnsi="Times New Roman" w:cs="Times New Roman"/>
          <w:sz w:val="27"/>
          <w:szCs w:val="26"/>
        </w:rPr>
        <w:t xml:space="preserve">согласовании проекта изменения Схемы размещения сезонных (летних) кафе при стационарных предприятиях общественного питания, в части изменения размещения сезонного кафе </w:t>
      </w:r>
      <w:r w:rsidR="009635C8" w:rsidRPr="009635C8">
        <w:rPr>
          <w:rFonts w:ascii="Times New Roman" w:hAnsi="Times New Roman" w:cs="Times New Roman"/>
          <w:b/>
          <w:sz w:val="27"/>
          <w:szCs w:val="26"/>
        </w:rPr>
        <w:t>АО «Фортуна»</w:t>
      </w:r>
      <w:r w:rsidR="009635C8" w:rsidRPr="009635C8">
        <w:rPr>
          <w:rFonts w:ascii="Times New Roman" w:hAnsi="Times New Roman" w:cs="Times New Roman"/>
          <w:sz w:val="27"/>
          <w:szCs w:val="26"/>
        </w:rPr>
        <w:t xml:space="preserve"> по адресу: ул. </w:t>
      </w:r>
      <w:proofErr w:type="spellStart"/>
      <w:r w:rsidR="009635C8" w:rsidRPr="009635C8">
        <w:rPr>
          <w:rFonts w:ascii="Times New Roman" w:hAnsi="Times New Roman" w:cs="Times New Roman"/>
          <w:sz w:val="27"/>
          <w:szCs w:val="26"/>
        </w:rPr>
        <w:t>Кожевническая</w:t>
      </w:r>
      <w:proofErr w:type="spellEnd"/>
      <w:r w:rsidR="009635C8" w:rsidRPr="009635C8">
        <w:rPr>
          <w:rFonts w:ascii="Times New Roman" w:hAnsi="Times New Roman" w:cs="Times New Roman"/>
          <w:sz w:val="27"/>
          <w:szCs w:val="26"/>
        </w:rPr>
        <w:t>, д. 8, строение 3 с увеличением площади места размещения с 40,0 на 108,0 кв. метров».</w:t>
      </w:r>
    </w:p>
    <w:p w:rsidR="00793BE5" w:rsidRPr="00E95762" w:rsidRDefault="00793BE5" w:rsidP="00793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762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43"/>
      </w:tblGrid>
      <w:tr w:rsidR="00793BE5" w:rsidRPr="00405036" w:rsidTr="009B2495">
        <w:tc>
          <w:tcPr>
            <w:tcW w:w="3190" w:type="dxa"/>
          </w:tcPr>
          <w:p w:rsidR="00793BE5" w:rsidRPr="00405036" w:rsidRDefault="00793BE5" w:rsidP="009635C8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«ЗА» - </w:t>
            </w:r>
            <w:r w:rsidR="009635C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90" w:type="dxa"/>
          </w:tcPr>
          <w:p w:rsidR="00793BE5" w:rsidRPr="00405036" w:rsidRDefault="00793BE5" w:rsidP="009635C8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«ПРОТИВ»- </w:t>
            </w:r>
            <w:r w:rsidR="009635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:rsidR="00793BE5" w:rsidRPr="00405036" w:rsidRDefault="00793BE5" w:rsidP="009B249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-0</w:t>
            </w:r>
          </w:p>
        </w:tc>
      </w:tr>
    </w:tbl>
    <w:p w:rsidR="009635C8" w:rsidRDefault="00793BE5" w:rsidP="009635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proofErr w:type="gramStart"/>
      <w:r w:rsidRPr="00E970C4">
        <w:rPr>
          <w:rFonts w:ascii="Times New Roman" w:hAnsi="Times New Roman" w:cs="Times New Roman"/>
          <w:b/>
          <w:sz w:val="28"/>
          <w:szCs w:val="28"/>
        </w:rPr>
        <w:t>Решили</w:t>
      </w:r>
      <w:r w:rsidR="009635C8">
        <w:rPr>
          <w:rFonts w:ascii="Times New Roman" w:hAnsi="Times New Roman" w:cs="Times New Roman"/>
          <w:b/>
          <w:sz w:val="28"/>
          <w:szCs w:val="28"/>
        </w:rPr>
        <w:t>:</w:t>
      </w:r>
      <w:r w:rsidR="009635C8" w:rsidRPr="009635C8">
        <w:rPr>
          <w:rFonts w:ascii="Times New Roman" w:hAnsi="Times New Roman" w:cs="Times New Roman"/>
          <w:sz w:val="27"/>
          <w:szCs w:val="26"/>
        </w:rPr>
        <w:t xml:space="preserve"> </w:t>
      </w:r>
      <w:r w:rsidR="00482B32">
        <w:rPr>
          <w:rFonts w:ascii="Times New Roman" w:hAnsi="Times New Roman" w:cs="Times New Roman"/>
          <w:sz w:val="28"/>
          <w:szCs w:val="28"/>
        </w:rPr>
        <w:t>с</w:t>
      </w:r>
      <w:r w:rsidR="009635C8" w:rsidRPr="00260BD0">
        <w:rPr>
          <w:rFonts w:ascii="Times New Roman" w:hAnsi="Times New Roman" w:cs="Times New Roman"/>
          <w:sz w:val="28"/>
          <w:szCs w:val="28"/>
        </w:rPr>
        <w:t xml:space="preserve">огласовать предоставленный проект </w:t>
      </w:r>
      <w:r w:rsidR="009635C8" w:rsidRPr="009635C8">
        <w:rPr>
          <w:rFonts w:ascii="Times New Roman" w:hAnsi="Times New Roman" w:cs="Times New Roman"/>
          <w:sz w:val="27"/>
          <w:szCs w:val="26"/>
        </w:rPr>
        <w:t xml:space="preserve">изменения Схемы размещения сезонных (летних) кафе при стационарных предприятиях общественного питания, в части изменения размещения сезонного кафе </w:t>
      </w:r>
      <w:r w:rsidR="009635C8" w:rsidRPr="009635C8">
        <w:rPr>
          <w:rFonts w:ascii="Times New Roman" w:hAnsi="Times New Roman" w:cs="Times New Roman"/>
          <w:b/>
          <w:sz w:val="27"/>
          <w:szCs w:val="26"/>
        </w:rPr>
        <w:t>АО «Фортуна»</w:t>
      </w:r>
      <w:r w:rsidR="009635C8" w:rsidRPr="009635C8">
        <w:rPr>
          <w:rFonts w:ascii="Times New Roman" w:hAnsi="Times New Roman" w:cs="Times New Roman"/>
          <w:sz w:val="27"/>
          <w:szCs w:val="26"/>
        </w:rPr>
        <w:t xml:space="preserve"> по адресу: </w:t>
      </w:r>
      <w:r w:rsidR="009635C8" w:rsidRPr="00482B32">
        <w:rPr>
          <w:rFonts w:ascii="Times New Roman" w:hAnsi="Times New Roman" w:cs="Times New Roman"/>
          <w:b/>
          <w:sz w:val="27"/>
          <w:szCs w:val="26"/>
        </w:rPr>
        <w:t xml:space="preserve">ул. </w:t>
      </w:r>
      <w:proofErr w:type="spellStart"/>
      <w:r w:rsidR="009635C8" w:rsidRPr="00482B32">
        <w:rPr>
          <w:rFonts w:ascii="Times New Roman" w:hAnsi="Times New Roman" w:cs="Times New Roman"/>
          <w:b/>
          <w:sz w:val="27"/>
          <w:szCs w:val="26"/>
        </w:rPr>
        <w:t>Кожевническая</w:t>
      </w:r>
      <w:proofErr w:type="spellEnd"/>
      <w:r w:rsidR="009635C8" w:rsidRPr="00482B32">
        <w:rPr>
          <w:rFonts w:ascii="Times New Roman" w:hAnsi="Times New Roman" w:cs="Times New Roman"/>
          <w:b/>
          <w:sz w:val="27"/>
          <w:szCs w:val="26"/>
        </w:rPr>
        <w:t>, д. 8, стр</w:t>
      </w:r>
      <w:r w:rsidR="00482B32">
        <w:rPr>
          <w:rFonts w:ascii="Times New Roman" w:hAnsi="Times New Roman" w:cs="Times New Roman"/>
          <w:b/>
          <w:sz w:val="27"/>
          <w:szCs w:val="26"/>
        </w:rPr>
        <w:t>.</w:t>
      </w:r>
      <w:r w:rsidR="009635C8" w:rsidRPr="00482B32">
        <w:rPr>
          <w:rFonts w:ascii="Times New Roman" w:hAnsi="Times New Roman" w:cs="Times New Roman"/>
          <w:b/>
          <w:sz w:val="27"/>
          <w:szCs w:val="26"/>
        </w:rPr>
        <w:t xml:space="preserve"> 3</w:t>
      </w:r>
      <w:r w:rsidR="009635C8" w:rsidRPr="009635C8">
        <w:rPr>
          <w:rFonts w:ascii="Times New Roman" w:hAnsi="Times New Roman" w:cs="Times New Roman"/>
          <w:sz w:val="27"/>
          <w:szCs w:val="26"/>
        </w:rPr>
        <w:t xml:space="preserve"> с увеличением площади места размещения с </w:t>
      </w:r>
      <w:r w:rsidR="009635C8" w:rsidRPr="00482B32">
        <w:rPr>
          <w:rFonts w:ascii="Times New Roman" w:hAnsi="Times New Roman" w:cs="Times New Roman"/>
          <w:b/>
          <w:sz w:val="27"/>
          <w:szCs w:val="26"/>
        </w:rPr>
        <w:t>40,0 на 108,0</w:t>
      </w:r>
      <w:r w:rsidR="009635C8" w:rsidRPr="009635C8">
        <w:rPr>
          <w:rFonts w:ascii="Times New Roman" w:hAnsi="Times New Roman" w:cs="Times New Roman"/>
          <w:sz w:val="27"/>
          <w:szCs w:val="26"/>
        </w:rPr>
        <w:t xml:space="preserve"> кв. метров</w:t>
      </w:r>
      <w:r w:rsidR="00482B32" w:rsidRPr="00482B32">
        <w:rPr>
          <w:sz w:val="27"/>
          <w:szCs w:val="27"/>
        </w:rPr>
        <w:t xml:space="preserve"> </w:t>
      </w:r>
      <w:r w:rsidR="00482B32" w:rsidRPr="00482B32">
        <w:rPr>
          <w:rFonts w:ascii="Times New Roman" w:hAnsi="Times New Roman" w:cs="Times New Roman"/>
          <w:sz w:val="28"/>
          <w:szCs w:val="28"/>
        </w:rPr>
        <w:t xml:space="preserve">без установки звукоусиливающей и </w:t>
      </w:r>
      <w:proofErr w:type="spellStart"/>
      <w:r w:rsidR="00482B32" w:rsidRPr="00482B32">
        <w:rPr>
          <w:rFonts w:ascii="Times New Roman" w:hAnsi="Times New Roman" w:cs="Times New Roman"/>
          <w:sz w:val="28"/>
          <w:szCs w:val="28"/>
        </w:rPr>
        <w:t>звукопроизводящей</w:t>
      </w:r>
      <w:proofErr w:type="spellEnd"/>
      <w:r w:rsidR="00482B32" w:rsidRPr="00482B32">
        <w:rPr>
          <w:rFonts w:ascii="Times New Roman" w:hAnsi="Times New Roman" w:cs="Times New Roman"/>
          <w:sz w:val="28"/>
          <w:szCs w:val="28"/>
        </w:rPr>
        <w:t xml:space="preserve"> аппаратуры на улице и без нанесения ущерба гранитному мощению (асфальтобетонному покрытию) мостовой</w:t>
      </w:r>
      <w:r w:rsidR="009635C8" w:rsidRPr="00793BE5">
        <w:rPr>
          <w:rFonts w:ascii="Times New Roman" w:hAnsi="Times New Roman" w:cs="Times New Roman"/>
          <w:sz w:val="27"/>
          <w:szCs w:val="26"/>
        </w:rPr>
        <w:t>.</w:t>
      </w:r>
      <w:proofErr w:type="gramEnd"/>
    </w:p>
    <w:p w:rsidR="00482B32" w:rsidRDefault="00482B32" w:rsidP="009635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</w:p>
    <w:p w:rsidR="00482B32" w:rsidRPr="00E970C4" w:rsidRDefault="00482B32" w:rsidP="00482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шестому </w:t>
      </w:r>
      <w:r w:rsidRPr="00E970C4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482B32" w:rsidRDefault="00482B32" w:rsidP="00482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970C4">
        <w:rPr>
          <w:rFonts w:ascii="Times New Roman" w:hAnsi="Times New Roman" w:cs="Times New Roman"/>
          <w:sz w:val="28"/>
          <w:szCs w:val="28"/>
        </w:rPr>
        <w:t xml:space="preserve">       председателя        комиссии     </w:t>
      </w:r>
      <w:r w:rsidRPr="00F149C3">
        <w:rPr>
          <w:rFonts w:ascii="Times New Roman" w:hAnsi="Times New Roman" w:cs="Times New Roman"/>
          <w:b/>
          <w:sz w:val="28"/>
          <w:szCs w:val="28"/>
        </w:rPr>
        <w:t>Емельянова     П.А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7"/>
          <w:szCs w:val="28"/>
        </w:rPr>
        <w:t xml:space="preserve"> о</w:t>
      </w:r>
      <w:r w:rsidRPr="00260BD0">
        <w:rPr>
          <w:rFonts w:ascii="Times New Roman" w:hAnsi="Times New Roman" w:cs="Times New Roman"/>
          <w:sz w:val="28"/>
          <w:szCs w:val="28"/>
        </w:rPr>
        <w:t xml:space="preserve"> </w:t>
      </w:r>
      <w:r w:rsidR="005B1E16" w:rsidRPr="005B1E16">
        <w:rPr>
          <w:rFonts w:ascii="Times New Roman" w:hAnsi="Times New Roman" w:cs="Times New Roman"/>
          <w:sz w:val="28"/>
          <w:szCs w:val="28"/>
        </w:rPr>
        <w:t xml:space="preserve"> согласовании проекта изменения Схемы размещения нестационарных торговых объектов, в части включения НТО, размещаемых на земельных участках, в зданиях, в строениях и сооружениях, находящиеся в </w:t>
      </w:r>
      <w:r w:rsidR="005B1E16" w:rsidRPr="005B1E16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собственности города Москвы, по адресу: </w:t>
      </w:r>
      <w:r w:rsidR="005B1E16" w:rsidRPr="005B1E16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="005B1E16" w:rsidRPr="005B1E16">
        <w:rPr>
          <w:rFonts w:ascii="Times New Roman" w:hAnsi="Times New Roman" w:cs="Times New Roman"/>
          <w:b/>
          <w:sz w:val="28"/>
          <w:szCs w:val="28"/>
        </w:rPr>
        <w:t>Дубининская</w:t>
      </w:r>
      <w:proofErr w:type="spellEnd"/>
      <w:r w:rsidR="005B1E16" w:rsidRPr="005B1E16">
        <w:rPr>
          <w:rFonts w:ascii="Times New Roman" w:hAnsi="Times New Roman" w:cs="Times New Roman"/>
          <w:b/>
          <w:sz w:val="28"/>
          <w:szCs w:val="28"/>
        </w:rPr>
        <w:t>, вл.9, корп. 1</w:t>
      </w:r>
      <w:r w:rsidR="005B1E16" w:rsidRPr="005B1E16">
        <w:rPr>
          <w:rFonts w:ascii="Times New Roman" w:hAnsi="Times New Roman" w:cs="Times New Roman"/>
          <w:sz w:val="28"/>
          <w:szCs w:val="28"/>
        </w:rPr>
        <w:t>.</w:t>
      </w:r>
    </w:p>
    <w:p w:rsidR="00482B32" w:rsidRPr="00E95762" w:rsidRDefault="00482B32" w:rsidP="00482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762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43"/>
      </w:tblGrid>
      <w:tr w:rsidR="00482B32" w:rsidRPr="00405036" w:rsidTr="009B2495">
        <w:tc>
          <w:tcPr>
            <w:tcW w:w="3190" w:type="dxa"/>
          </w:tcPr>
          <w:p w:rsidR="00482B32" w:rsidRPr="00405036" w:rsidRDefault="00482B32" w:rsidP="005B1E16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«ЗА» - </w:t>
            </w:r>
            <w:r w:rsidR="005B1E1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190" w:type="dxa"/>
          </w:tcPr>
          <w:p w:rsidR="00482B32" w:rsidRPr="00405036" w:rsidRDefault="00482B32" w:rsidP="005B1E16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«ПРОТИВ»- </w:t>
            </w:r>
            <w:r w:rsidR="005B1E1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482B32" w:rsidRPr="00405036" w:rsidRDefault="00482B32" w:rsidP="009B249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-0</w:t>
            </w:r>
          </w:p>
        </w:tc>
      </w:tr>
    </w:tbl>
    <w:p w:rsidR="00482B32" w:rsidRPr="00260BD0" w:rsidRDefault="00482B32" w:rsidP="00482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0C4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970C4">
        <w:rPr>
          <w:rFonts w:ascii="Times New Roman" w:hAnsi="Times New Roman" w:cs="Times New Roman"/>
          <w:sz w:val="28"/>
          <w:szCs w:val="28"/>
        </w:rPr>
        <w:t xml:space="preserve"> </w:t>
      </w:r>
      <w:r w:rsidR="005B1E16">
        <w:rPr>
          <w:rFonts w:ascii="Times New Roman" w:hAnsi="Times New Roman" w:cs="Times New Roman"/>
          <w:sz w:val="28"/>
          <w:szCs w:val="28"/>
        </w:rPr>
        <w:t xml:space="preserve">отказать в согласовании </w:t>
      </w:r>
      <w:r w:rsidR="005B1E16" w:rsidRPr="00260BD0">
        <w:rPr>
          <w:rFonts w:ascii="Times New Roman" w:hAnsi="Times New Roman" w:cs="Times New Roman"/>
          <w:sz w:val="28"/>
          <w:szCs w:val="28"/>
        </w:rPr>
        <w:t>проект</w:t>
      </w:r>
      <w:r w:rsidR="005B1E16">
        <w:rPr>
          <w:rFonts w:ascii="Times New Roman" w:hAnsi="Times New Roman" w:cs="Times New Roman"/>
          <w:sz w:val="28"/>
          <w:szCs w:val="28"/>
        </w:rPr>
        <w:t>а</w:t>
      </w:r>
      <w:r w:rsidR="005B1E16" w:rsidRPr="00260BD0">
        <w:rPr>
          <w:rFonts w:ascii="Times New Roman" w:hAnsi="Times New Roman" w:cs="Times New Roman"/>
          <w:sz w:val="28"/>
          <w:szCs w:val="28"/>
        </w:rPr>
        <w:t xml:space="preserve"> </w:t>
      </w:r>
      <w:r w:rsidR="005B1E16" w:rsidRPr="005B1E16">
        <w:rPr>
          <w:rFonts w:ascii="Times New Roman" w:hAnsi="Times New Roman" w:cs="Times New Roman"/>
          <w:sz w:val="28"/>
          <w:szCs w:val="28"/>
        </w:rPr>
        <w:t xml:space="preserve">изменения Схемы размещения нестационарных торговых объектов, в части включения НТО, размещаемых на земельных участках, в зданиях, в строениях и сооружениях, находящиеся в государственной собственности города Москвы, по адресу: </w:t>
      </w:r>
      <w:r w:rsidR="005B1E16" w:rsidRPr="005B1E16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="005B1E16" w:rsidRPr="005B1E16">
        <w:rPr>
          <w:rFonts w:ascii="Times New Roman" w:hAnsi="Times New Roman" w:cs="Times New Roman"/>
          <w:b/>
          <w:sz w:val="28"/>
          <w:szCs w:val="28"/>
        </w:rPr>
        <w:t>Дубининская</w:t>
      </w:r>
      <w:proofErr w:type="spellEnd"/>
      <w:r w:rsidR="005B1E16" w:rsidRPr="005B1E16">
        <w:rPr>
          <w:rFonts w:ascii="Times New Roman" w:hAnsi="Times New Roman" w:cs="Times New Roman"/>
          <w:b/>
          <w:sz w:val="28"/>
          <w:szCs w:val="28"/>
        </w:rPr>
        <w:t>, вл.9, корп. 1</w:t>
      </w:r>
      <w:r w:rsidRPr="00260BD0">
        <w:rPr>
          <w:rFonts w:ascii="Times New Roman" w:hAnsi="Times New Roman" w:cs="Times New Roman"/>
          <w:sz w:val="28"/>
          <w:szCs w:val="28"/>
        </w:rPr>
        <w:t>.</w:t>
      </w:r>
    </w:p>
    <w:p w:rsidR="00793BE5" w:rsidRDefault="00793BE5" w:rsidP="00793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</w:p>
    <w:p w:rsidR="00A52450" w:rsidRDefault="00A52450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A52450" w:rsidRDefault="00A52450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F27ECA" w:rsidRPr="00731739" w:rsidRDefault="00F27EC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Председатель комиссии                   </w:t>
      </w:r>
      <w:r w:rsidR="00B57915" w:rsidRPr="00731739">
        <w:rPr>
          <w:rFonts w:ascii="Times New Roman" w:hAnsi="Times New Roman" w:cs="Times New Roman"/>
          <w:b/>
          <w:sz w:val="27"/>
          <w:szCs w:val="28"/>
        </w:rPr>
        <w:t xml:space="preserve">                             </w:t>
      </w:r>
      <w:r w:rsidRPr="00731739">
        <w:rPr>
          <w:rFonts w:ascii="Times New Roman" w:hAnsi="Times New Roman" w:cs="Times New Roman"/>
          <w:b/>
          <w:sz w:val="27"/>
          <w:szCs w:val="28"/>
        </w:rPr>
        <w:t>П.А. Емельянов</w:t>
      </w:r>
    </w:p>
    <w:p w:rsidR="00F27ECA" w:rsidRPr="00731739" w:rsidRDefault="00F27EC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0E07FA" w:rsidRPr="00731739" w:rsidRDefault="00F27EC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Секретарь                                                                        И.В. </w:t>
      </w:r>
      <w:proofErr w:type="spellStart"/>
      <w:r w:rsidRPr="00731739">
        <w:rPr>
          <w:rFonts w:ascii="Times New Roman" w:hAnsi="Times New Roman" w:cs="Times New Roman"/>
          <w:b/>
          <w:sz w:val="27"/>
          <w:szCs w:val="28"/>
        </w:rPr>
        <w:t>Бесько</w:t>
      </w:r>
      <w:proofErr w:type="spellEnd"/>
    </w:p>
    <w:sectPr w:rsidR="000E07FA" w:rsidRPr="00731739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84158"/>
    <w:multiLevelType w:val="hybridMultilevel"/>
    <w:tmpl w:val="B96E56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0811F1"/>
    <w:multiLevelType w:val="hybridMultilevel"/>
    <w:tmpl w:val="EF4E4314"/>
    <w:lvl w:ilvl="0" w:tplc="0F8CB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3524C"/>
    <w:multiLevelType w:val="hybridMultilevel"/>
    <w:tmpl w:val="B7A84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34C92"/>
    <w:multiLevelType w:val="hybridMultilevel"/>
    <w:tmpl w:val="89B449BC"/>
    <w:lvl w:ilvl="0" w:tplc="79D2E23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B10CD6"/>
    <w:multiLevelType w:val="hybridMultilevel"/>
    <w:tmpl w:val="19D69388"/>
    <w:lvl w:ilvl="0" w:tplc="22BAA29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6C1DC6"/>
    <w:multiLevelType w:val="hybridMultilevel"/>
    <w:tmpl w:val="2D5C765A"/>
    <w:lvl w:ilvl="0" w:tplc="0F8CB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3"/>
  </w:num>
  <w:num w:numId="11">
    <w:abstractNumId w:val="8"/>
  </w:num>
  <w:num w:numId="12">
    <w:abstractNumId w:val="6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E07FA"/>
    <w:rsid w:val="000E72B6"/>
    <w:rsid w:val="00127C6B"/>
    <w:rsid w:val="00135B0E"/>
    <w:rsid w:val="001361A0"/>
    <w:rsid w:val="001C2BFA"/>
    <w:rsid w:val="001F7CB3"/>
    <w:rsid w:val="00207121"/>
    <w:rsid w:val="002076DD"/>
    <w:rsid w:val="00260BD0"/>
    <w:rsid w:val="0029377A"/>
    <w:rsid w:val="0033685D"/>
    <w:rsid w:val="00341941"/>
    <w:rsid w:val="003A4FFA"/>
    <w:rsid w:val="003D2787"/>
    <w:rsid w:val="003F47B3"/>
    <w:rsid w:val="00405036"/>
    <w:rsid w:val="00482B32"/>
    <w:rsid w:val="004B745A"/>
    <w:rsid w:val="004D6057"/>
    <w:rsid w:val="004E519A"/>
    <w:rsid w:val="00501649"/>
    <w:rsid w:val="00512D0C"/>
    <w:rsid w:val="00567437"/>
    <w:rsid w:val="005B1E16"/>
    <w:rsid w:val="00626665"/>
    <w:rsid w:val="00632C08"/>
    <w:rsid w:val="00642666"/>
    <w:rsid w:val="0065418B"/>
    <w:rsid w:val="00684B01"/>
    <w:rsid w:val="006911D1"/>
    <w:rsid w:val="006A6D7B"/>
    <w:rsid w:val="0071571D"/>
    <w:rsid w:val="00715D89"/>
    <w:rsid w:val="00731739"/>
    <w:rsid w:val="00747C74"/>
    <w:rsid w:val="00767816"/>
    <w:rsid w:val="00793BE5"/>
    <w:rsid w:val="00794EAA"/>
    <w:rsid w:val="007A2240"/>
    <w:rsid w:val="007C762F"/>
    <w:rsid w:val="00834674"/>
    <w:rsid w:val="00847DDF"/>
    <w:rsid w:val="00867BFE"/>
    <w:rsid w:val="00877CF7"/>
    <w:rsid w:val="008849AF"/>
    <w:rsid w:val="008C1F68"/>
    <w:rsid w:val="008D07CF"/>
    <w:rsid w:val="009247D1"/>
    <w:rsid w:val="009635C8"/>
    <w:rsid w:val="00984226"/>
    <w:rsid w:val="00987140"/>
    <w:rsid w:val="009C3B2A"/>
    <w:rsid w:val="009D0FC0"/>
    <w:rsid w:val="009F0101"/>
    <w:rsid w:val="009F3FCC"/>
    <w:rsid w:val="009F5BF8"/>
    <w:rsid w:val="00A52450"/>
    <w:rsid w:val="00A553B3"/>
    <w:rsid w:val="00A858B0"/>
    <w:rsid w:val="00A91C0B"/>
    <w:rsid w:val="00A9724F"/>
    <w:rsid w:val="00AA79CF"/>
    <w:rsid w:val="00AB47CF"/>
    <w:rsid w:val="00AF6AE6"/>
    <w:rsid w:val="00B3315A"/>
    <w:rsid w:val="00B55FE4"/>
    <w:rsid w:val="00B57915"/>
    <w:rsid w:val="00B636E0"/>
    <w:rsid w:val="00B710A6"/>
    <w:rsid w:val="00B73D79"/>
    <w:rsid w:val="00B84950"/>
    <w:rsid w:val="00BC1640"/>
    <w:rsid w:val="00C509CD"/>
    <w:rsid w:val="00C66BDA"/>
    <w:rsid w:val="00C77D96"/>
    <w:rsid w:val="00C8303C"/>
    <w:rsid w:val="00C95FA2"/>
    <w:rsid w:val="00CC0177"/>
    <w:rsid w:val="00CF069D"/>
    <w:rsid w:val="00D200B3"/>
    <w:rsid w:val="00D24D2B"/>
    <w:rsid w:val="00D95BB2"/>
    <w:rsid w:val="00DD1121"/>
    <w:rsid w:val="00DD7683"/>
    <w:rsid w:val="00E14FE4"/>
    <w:rsid w:val="00E45D5F"/>
    <w:rsid w:val="00E95762"/>
    <w:rsid w:val="00E970C4"/>
    <w:rsid w:val="00EB216D"/>
    <w:rsid w:val="00EB5FF0"/>
    <w:rsid w:val="00EC0476"/>
    <w:rsid w:val="00ED1BA1"/>
    <w:rsid w:val="00EF08D1"/>
    <w:rsid w:val="00F149C3"/>
    <w:rsid w:val="00F27ECA"/>
    <w:rsid w:val="00F77F97"/>
    <w:rsid w:val="00F80D81"/>
    <w:rsid w:val="00F97626"/>
    <w:rsid w:val="00FC54E6"/>
    <w:rsid w:val="00FE0894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4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27</cp:revision>
  <dcterms:created xsi:type="dcterms:W3CDTF">2018-09-04T07:19:00Z</dcterms:created>
  <dcterms:modified xsi:type="dcterms:W3CDTF">2019-04-30T13:09:00Z</dcterms:modified>
</cp:coreProperties>
</file>