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57" w:rsidRDefault="004B0B57" w:rsidP="004B0B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4B0B57" w:rsidRDefault="004B0B57" w:rsidP="004B0B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4B0B57" w:rsidRDefault="004B0B57" w:rsidP="004B0B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</w:p>
    <w:p w:rsidR="000C576E" w:rsidRDefault="000C576E" w:rsidP="00613C45">
      <w:pPr>
        <w:ind w:firstLine="709"/>
        <w:jc w:val="right"/>
        <w:rPr>
          <w:b/>
          <w:sz w:val="28"/>
          <w:szCs w:val="28"/>
        </w:rPr>
      </w:pPr>
    </w:p>
    <w:p w:rsidR="00613C45" w:rsidRDefault="00613C45" w:rsidP="00613C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3C45" w:rsidRDefault="00613C45" w:rsidP="00613C45">
      <w:pPr>
        <w:ind w:firstLine="709"/>
        <w:jc w:val="center"/>
        <w:rPr>
          <w:sz w:val="28"/>
          <w:szCs w:val="28"/>
        </w:rPr>
      </w:pPr>
    </w:p>
    <w:p w:rsidR="00613C45" w:rsidRDefault="00A458EB" w:rsidP="00613C45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марта</w:t>
      </w:r>
      <w:r w:rsidR="00613C4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13C4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613C45">
        <w:rPr>
          <w:sz w:val="28"/>
          <w:szCs w:val="28"/>
        </w:rPr>
        <w:t xml:space="preserve">                                                                                       </w:t>
      </w:r>
      <w:r w:rsidR="00803603">
        <w:rPr>
          <w:sz w:val="28"/>
          <w:szCs w:val="28"/>
        </w:rPr>
        <w:t xml:space="preserve">  № 3</w:t>
      </w:r>
      <w:r w:rsidR="00DA64CB">
        <w:rPr>
          <w:sz w:val="28"/>
          <w:szCs w:val="28"/>
        </w:rPr>
        <w:t>/2</w:t>
      </w:r>
      <w:r w:rsidR="000C576E">
        <w:rPr>
          <w:sz w:val="28"/>
          <w:szCs w:val="28"/>
        </w:rPr>
        <w:t>4</w:t>
      </w:r>
      <w:r w:rsidR="00DA64CB">
        <w:rPr>
          <w:sz w:val="28"/>
          <w:szCs w:val="28"/>
        </w:rPr>
        <w:t>-2</w:t>
      </w:r>
    </w:p>
    <w:p w:rsidR="00954C4B" w:rsidRDefault="00954C4B" w:rsidP="00954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4C4B" w:rsidRDefault="00D754BE" w:rsidP="00613C45">
      <w:pPr>
        <w:pStyle w:val="ConsPlusTitle"/>
        <w:ind w:right="4553"/>
        <w:jc w:val="both"/>
      </w:pPr>
      <w:r>
        <w:t>О</w:t>
      </w:r>
      <w:r w:rsidRPr="00D754BE">
        <w:t xml:space="preserve"> протесте </w:t>
      </w:r>
      <w:r>
        <w:t>Замоскворецкого межрайонного прокурора города Москвы</w:t>
      </w:r>
      <w:r w:rsidRPr="00D754BE">
        <w:t xml:space="preserve"> на решение</w:t>
      </w:r>
      <w:r w:rsidR="00613C45">
        <w:t xml:space="preserve"> Совета депутатов муниципального округа Замоскворечье в городе Москве</w:t>
      </w:r>
      <w:r w:rsidRPr="00D754BE">
        <w:t xml:space="preserve"> </w:t>
      </w:r>
      <w:r w:rsidR="00613C45">
        <w:t>от 2</w:t>
      </w:r>
      <w:r w:rsidR="00DA64CB">
        <w:t>7</w:t>
      </w:r>
      <w:r w:rsidR="002D6D33">
        <w:t>.</w:t>
      </w:r>
      <w:r w:rsidR="00803603">
        <w:t>1</w:t>
      </w:r>
      <w:r w:rsidR="002D6D33">
        <w:t>0</w:t>
      </w:r>
      <w:r w:rsidR="00954C4B">
        <w:t>.201</w:t>
      </w:r>
      <w:r w:rsidR="00DA64CB">
        <w:t>5</w:t>
      </w:r>
      <w:r w:rsidR="00613C45">
        <w:t xml:space="preserve"> № 1</w:t>
      </w:r>
      <w:r w:rsidR="00803603">
        <w:t>2</w:t>
      </w:r>
      <w:r w:rsidR="00954C4B">
        <w:t>/</w:t>
      </w:r>
      <w:r w:rsidR="00DA64CB">
        <w:t>10</w:t>
      </w:r>
      <w:r w:rsidR="00954C4B">
        <w:t xml:space="preserve"> «Об </w:t>
      </w:r>
      <w:r w:rsidR="00866A24">
        <w:t xml:space="preserve">установке </w:t>
      </w:r>
      <w:r w:rsidR="009B1008">
        <w:t>ограждающего устройства</w:t>
      </w:r>
      <w:r w:rsidR="00DA64CB">
        <w:t xml:space="preserve"> на придомовой территории</w:t>
      </w:r>
      <w:r w:rsidR="00954C4B">
        <w:t xml:space="preserve"> </w:t>
      </w:r>
      <w:r w:rsidR="00803603">
        <w:t>Космодамианская набережная</w:t>
      </w:r>
      <w:r w:rsidR="00DA64CB">
        <w:t xml:space="preserve">, дом </w:t>
      </w:r>
      <w:r w:rsidR="00803603">
        <w:t>46-</w:t>
      </w:r>
      <w:r w:rsidR="00DA64CB">
        <w:t>50</w:t>
      </w:r>
      <w:r w:rsidR="00803603">
        <w:t xml:space="preserve"> строение </w:t>
      </w:r>
      <w:r w:rsidR="00613C45">
        <w:t>1</w:t>
      </w:r>
      <w:r w:rsidR="00954C4B">
        <w:t xml:space="preserve">» </w:t>
      </w:r>
    </w:p>
    <w:p w:rsidR="00954C4B" w:rsidRPr="00EB2339" w:rsidRDefault="00954C4B" w:rsidP="00954C4B">
      <w:pPr>
        <w:pStyle w:val="ConsPlusTitle"/>
        <w:ind w:right="4320"/>
        <w:jc w:val="both"/>
      </w:pPr>
    </w:p>
    <w:p w:rsidR="00954C4B" w:rsidRDefault="00954C4B" w:rsidP="00954C4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соответствие с </w:t>
      </w:r>
      <w:r>
        <w:rPr>
          <w:sz w:val="28"/>
          <w:szCs w:val="28"/>
        </w:rPr>
        <w:t xml:space="preserve">положениями </w:t>
      </w:r>
      <w:r w:rsidRPr="00EB23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B23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B2339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EB233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а</w:t>
      </w:r>
      <w:r w:rsidRPr="00EB2339">
        <w:rPr>
          <w:sz w:val="28"/>
          <w:szCs w:val="28"/>
        </w:rPr>
        <w:t xml:space="preserve"> города Москвы от 6 ноября 2002 года №</w:t>
      </w:r>
      <w:r>
        <w:rPr>
          <w:sz w:val="28"/>
          <w:szCs w:val="28"/>
        </w:rPr>
        <w:t xml:space="preserve"> </w:t>
      </w:r>
      <w:r w:rsidRPr="00EB2339">
        <w:rPr>
          <w:sz w:val="28"/>
          <w:szCs w:val="28"/>
        </w:rPr>
        <w:t>56 «Об организации местного самоуправления в городе Москве»</w:t>
      </w:r>
      <w:r>
        <w:rPr>
          <w:sz w:val="28"/>
          <w:szCs w:val="28"/>
        </w:rPr>
        <w:t>,</w:t>
      </w:r>
      <w:r w:rsidRPr="00EB2339">
        <w:rPr>
          <w:sz w:val="28"/>
          <w:szCs w:val="28"/>
        </w:rPr>
        <w:t xml:space="preserve"> </w:t>
      </w:r>
      <w:r w:rsidRPr="009B585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B585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B585A">
        <w:rPr>
          <w:sz w:val="28"/>
          <w:szCs w:val="28"/>
        </w:rPr>
        <w:t xml:space="preserve"> Замоскворечье в городе Москве</w:t>
      </w:r>
      <w:r w:rsidR="00A7491F">
        <w:rPr>
          <w:bCs/>
          <w:sz w:val="28"/>
          <w:szCs w:val="28"/>
        </w:rPr>
        <w:t>,</w:t>
      </w:r>
      <w:r w:rsidR="007E4C94">
        <w:rPr>
          <w:bCs/>
          <w:sz w:val="28"/>
          <w:szCs w:val="28"/>
        </w:rPr>
        <w:t xml:space="preserve"> </w:t>
      </w:r>
      <w:r w:rsidR="0099252E">
        <w:rPr>
          <w:bCs/>
          <w:sz w:val="28"/>
          <w:szCs w:val="28"/>
        </w:rPr>
        <w:t>на основании</w:t>
      </w:r>
      <w:r w:rsidR="00CB50C5" w:rsidRPr="000828EC">
        <w:rPr>
          <w:sz w:val="28"/>
          <w:szCs w:val="28"/>
        </w:rPr>
        <w:t xml:space="preserve"> статьи 23</w:t>
      </w:r>
      <w:r w:rsidR="00CB50C5" w:rsidRPr="000828EC">
        <w:rPr>
          <w:sz w:val="27"/>
          <w:szCs w:val="27"/>
        </w:rPr>
        <w:t xml:space="preserve"> </w:t>
      </w:r>
      <w:r w:rsidR="00CB50C5" w:rsidRPr="000828EC">
        <w:rPr>
          <w:bCs/>
          <w:sz w:val="28"/>
          <w:szCs w:val="28"/>
        </w:rPr>
        <w:t>Федерального закона от 17 января 1992 г. N 2202-I "О прокуратуре Российской Федерации», также п.5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9252E">
        <w:rPr>
          <w:bCs/>
          <w:sz w:val="28"/>
          <w:szCs w:val="28"/>
        </w:rPr>
        <w:t>,</w:t>
      </w:r>
      <w:r w:rsidR="00085085">
        <w:rPr>
          <w:bCs/>
          <w:sz w:val="28"/>
          <w:szCs w:val="28"/>
        </w:rPr>
        <w:t xml:space="preserve"> </w:t>
      </w:r>
      <w:r w:rsidR="00085085">
        <w:rPr>
          <w:sz w:val="28"/>
          <w:szCs w:val="28"/>
        </w:rPr>
        <w:t xml:space="preserve">с </w:t>
      </w:r>
      <w:r w:rsidR="00085085">
        <w:rPr>
          <w:bCs/>
          <w:sz w:val="28"/>
          <w:szCs w:val="28"/>
        </w:rPr>
        <w:t>Порядком</w:t>
      </w:r>
      <w:r w:rsidR="00085085" w:rsidRPr="000828EC">
        <w:rPr>
          <w:bCs/>
          <w:sz w:val="28"/>
          <w:szCs w:val="28"/>
        </w:rPr>
        <w:t xml:space="preserve"> установки ограждений на придомовых территориях в городе Москве, утвержденный постановлением Правительства Москвы от 2 июля 2013 г. № 428-ПП</w:t>
      </w:r>
      <w:r w:rsidR="00085085">
        <w:rPr>
          <w:bCs/>
          <w:sz w:val="28"/>
          <w:szCs w:val="28"/>
        </w:rPr>
        <w:t>,</w:t>
      </w:r>
    </w:p>
    <w:p w:rsidR="00132C35" w:rsidRPr="009B585A" w:rsidRDefault="00132C35" w:rsidP="00954C4B">
      <w:pPr>
        <w:ind w:firstLine="567"/>
        <w:jc w:val="both"/>
        <w:rPr>
          <w:sz w:val="28"/>
          <w:szCs w:val="28"/>
        </w:rPr>
      </w:pPr>
    </w:p>
    <w:p w:rsidR="00954C4B" w:rsidRPr="00AC4B54" w:rsidRDefault="00954C4B" w:rsidP="00954C4B">
      <w:pPr>
        <w:pStyle w:val="2"/>
        <w:spacing w:line="24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 w:rsidRPr="00AC4B54">
        <w:rPr>
          <w:b/>
          <w:bCs/>
          <w:sz w:val="28"/>
          <w:szCs w:val="28"/>
        </w:rPr>
        <w:t xml:space="preserve"> решил:</w:t>
      </w:r>
    </w:p>
    <w:p w:rsidR="00085085" w:rsidRPr="00085085" w:rsidRDefault="0099252E" w:rsidP="0008508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85085">
        <w:rPr>
          <w:bCs/>
          <w:sz w:val="28"/>
          <w:szCs w:val="28"/>
        </w:rPr>
        <w:t>П</w:t>
      </w:r>
      <w:r w:rsidRPr="00085085">
        <w:rPr>
          <w:sz w:val="28"/>
          <w:szCs w:val="28"/>
        </w:rPr>
        <w:t>ротест Замоскворецкого</w:t>
      </w:r>
      <w:r w:rsidR="00954C4B" w:rsidRPr="00085085">
        <w:rPr>
          <w:sz w:val="28"/>
          <w:szCs w:val="28"/>
        </w:rPr>
        <w:t xml:space="preserve"> межрайонно</w:t>
      </w:r>
      <w:r w:rsidR="00192503" w:rsidRPr="00085085">
        <w:rPr>
          <w:sz w:val="28"/>
          <w:szCs w:val="28"/>
        </w:rPr>
        <w:t>го</w:t>
      </w:r>
      <w:r w:rsidR="00954C4B" w:rsidRPr="00085085">
        <w:rPr>
          <w:sz w:val="28"/>
          <w:szCs w:val="28"/>
        </w:rPr>
        <w:t xml:space="preserve"> прокур</w:t>
      </w:r>
      <w:r w:rsidR="00192503" w:rsidRPr="00085085">
        <w:rPr>
          <w:sz w:val="28"/>
          <w:szCs w:val="28"/>
        </w:rPr>
        <w:t>ора</w:t>
      </w:r>
      <w:r w:rsidR="00954C4B" w:rsidRPr="00085085">
        <w:rPr>
          <w:sz w:val="28"/>
          <w:szCs w:val="28"/>
        </w:rPr>
        <w:t xml:space="preserve"> г</w:t>
      </w:r>
      <w:r w:rsidR="00192503" w:rsidRPr="00085085">
        <w:rPr>
          <w:sz w:val="28"/>
          <w:szCs w:val="28"/>
        </w:rPr>
        <w:t>орода</w:t>
      </w:r>
      <w:r w:rsidR="00954C4B" w:rsidRPr="00085085">
        <w:rPr>
          <w:sz w:val="28"/>
          <w:szCs w:val="28"/>
        </w:rPr>
        <w:t xml:space="preserve"> Москвы </w:t>
      </w:r>
      <w:proofErr w:type="spellStart"/>
      <w:r w:rsidR="007E4C94" w:rsidRPr="00085085">
        <w:rPr>
          <w:sz w:val="28"/>
          <w:szCs w:val="28"/>
        </w:rPr>
        <w:t>М.Н.Киселева</w:t>
      </w:r>
      <w:proofErr w:type="spellEnd"/>
      <w:r w:rsidR="00626D89" w:rsidRPr="00085085">
        <w:rPr>
          <w:sz w:val="28"/>
          <w:szCs w:val="28"/>
        </w:rPr>
        <w:t xml:space="preserve"> от 01.03.2017</w:t>
      </w:r>
      <w:r w:rsidR="00192503" w:rsidRPr="00085085">
        <w:rPr>
          <w:sz w:val="28"/>
          <w:szCs w:val="28"/>
        </w:rPr>
        <w:t xml:space="preserve"> </w:t>
      </w:r>
      <w:r w:rsidR="00954C4B" w:rsidRPr="00085085">
        <w:rPr>
          <w:sz w:val="28"/>
          <w:szCs w:val="28"/>
        </w:rPr>
        <w:t xml:space="preserve">на решение </w:t>
      </w:r>
      <w:r w:rsidR="00626D89" w:rsidRPr="00085085">
        <w:rPr>
          <w:sz w:val="28"/>
          <w:szCs w:val="28"/>
        </w:rPr>
        <w:t xml:space="preserve">СД </w:t>
      </w:r>
      <w:r w:rsidR="00954C4B" w:rsidRPr="00085085">
        <w:rPr>
          <w:sz w:val="28"/>
          <w:szCs w:val="28"/>
        </w:rPr>
        <w:t xml:space="preserve">от </w:t>
      </w:r>
      <w:r w:rsidR="00586E60" w:rsidRPr="00085085">
        <w:rPr>
          <w:sz w:val="28"/>
          <w:szCs w:val="28"/>
        </w:rPr>
        <w:t xml:space="preserve">27.10.2015 № 12/10 «Об установке </w:t>
      </w:r>
      <w:r w:rsidRPr="00085085">
        <w:rPr>
          <w:sz w:val="28"/>
          <w:szCs w:val="28"/>
        </w:rPr>
        <w:t>ограждающего устройства</w:t>
      </w:r>
      <w:r w:rsidR="00586E60" w:rsidRPr="00085085">
        <w:rPr>
          <w:sz w:val="28"/>
          <w:szCs w:val="28"/>
        </w:rPr>
        <w:t xml:space="preserve"> на придомовой территории Космодамианская набережная, дом 46-50 строение </w:t>
      </w:r>
      <w:r w:rsidRPr="00085085">
        <w:rPr>
          <w:sz w:val="28"/>
          <w:szCs w:val="28"/>
        </w:rPr>
        <w:t>1» -</w:t>
      </w:r>
      <w:r w:rsidR="00866A24" w:rsidRPr="00085085">
        <w:rPr>
          <w:sz w:val="28"/>
          <w:szCs w:val="28"/>
        </w:rPr>
        <w:t xml:space="preserve"> </w:t>
      </w:r>
      <w:r w:rsidR="008320C7" w:rsidRPr="00085085">
        <w:rPr>
          <w:sz w:val="28"/>
          <w:szCs w:val="28"/>
        </w:rPr>
        <w:t>отклонить</w:t>
      </w:r>
      <w:r w:rsidR="00085085" w:rsidRPr="00085085">
        <w:rPr>
          <w:sz w:val="28"/>
          <w:szCs w:val="28"/>
        </w:rPr>
        <w:t>,</w:t>
      </w:r>
      <w:r w:rsidR="00CB50C5" w:rsidRPr="00085085">
        <w:rPr>
          <w:sz w:val="28"/>
          <w:szCs w:val="28"/>
        </w:rPr>
        <w:t xml:space="preserve"> как необоснованный. </w:t>
      </w:r>
    </w:p>
    <w:p w:rsidR="0041293B" w:rsidRPr="00085085" w:rsidRDefault="00954C4B" w:rsidP="0008508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85085">
        <w:rPr>
          <w:sz w:val="28"/>
          <w:szCs w:val="28"/>
        </w:rPr>
        <w:t>Направить настоящее решение в Замоскворецкую межрайонную прокуратуру города Москвы</w:t>
      </w:r>
      <w:r w:rsidR="0041293B" w:rsidRPr="00085085">
        <w:rPr>
          <w:sz w:val="28"/>
          <w:szCs w:val="28"/>
        </w:rPr>
        <w:t>, в управу района Замоскворечье города Москвы и уполномоченному собственниками лицу.</w:t>
      </w:r>
    </w:p>
    <w:p w:rsidR="00866A24" w:rsidRPr="00085085" w:rsidRDefault="00866A24" w:rsidP="0008508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85085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Pr="00085085">
          <w:rPr>
            <w:rStyle w:val="a4"/>
            <w:color w:val="auto"/>
            <w:sz w:val="28"/>
            <w:szCs w:val="28"/>
            <w:lang w:val="en-US"/>
          </w:rPr>
          <w:t>www</w:t>
        </w:r>
        <w:r w:rsidRPr="0008508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85085">
          <w:rPr>
            <w:rStyle w:val="a4"/>
            <w:color w:val="auto"/>
            <w:sz w:val="28"/>
            <w:szCs w:val="28"/>
            <w:lang w:val="en-US"/>
          </w:rPr>
          <w:t>zmsk</w:t>
        </w:r>
        <w:proofErr w:type="spellEnd"/>
        <w:r w:rsidRPr="00085085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85085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85085">
        <w:rPr>
          <w:sz w:val="28"/>
          <w:szCs w:val="28"/>
        </w:rPr>
        <w:t>.</w:t>
      </w:r>
    </w:p>
    <w:p w:rsidR="00954C4B" w:rsidRPr="00085085" w:rsidRDefault="00F3315F" w:rsidP="00987AD9">
      <w:pPr>
        <w:ind w:firstLine="567"/>
        <w:jc w:val="both"/>
        <w:rPr>
          <w:sz w:val="28"/>
          <w:szCs w:val="28"/>
        </w:rPr>
      </w:pPr>
      <w:r w:rsidRPr="00085085">
        <w:rPr>
          <w:sz w:val="28"/>
          <w:szCs w:val="28"/>
        </w:rPr>
        <w:t xml:space="preserve"> 4</w:t>
      </w:r>
      <w:r w:rsidR="002C7297" w:rsidRPr="00085085">
        <w:rPr>
          <w:sz w:val="28"/>
          <w:szCs w:val="28"/>
        </w:rPr>
        <w:t>.</w:t>
      </w:r>
      <w:r w:rsidR="00866A24" w:rsidRPr="00085085">
        <w:rPr>
          <w:sz w:val="28"/>
          <w:szCs w:val="28"/>
        </w:rPr>
        <w:t xml:space="preserve"> </w:t>
      </w:r>
      <w:r w:rsidR="00954C4B" w:rsidRPr="00085085">
        <w:rPr>
          <w:sz w:val="28"/>
          <w:szCs w:val="28"/>
        </w:rPr>
        <w:t>Контроль исполнения настоящего решения возложить на главу муниципального округа Замоскворечье в городе Москве Н.П. Матвеева.</w:t>
      </w:r>
    </w:p>
    <w:p w:rsidR="00954C4B" w:rsidRDefault="00954C4B" w:rsidP="00954C4B">
      <w:pPr>
        <w:ind w:firstLine="567"/>
        <w:jc w:val="both"/>
        <w:rPr>
          <w:sz w:val="28"/>
          <w:szCs w:val="28"/>
        </w:rPr>
      </w:pPr>
    </w:p>
    <w:p w:rsidR="00954C4B" w:rsidRDefault="00954C4B" w:rsidP="00954C4B">
      <w:pPr>
        <w:ind w:firstLine="567"/>
        <w:jc w:val="both"/>
        <w:rPr>
          <w:b/>
          <w:sz w:val="28"/>
          <w:szCs w:val="28"/>
        </w:rPr>
      </w:pPr>
    </w:p>
    <w:p w:rsidR="00954C4B" w:rsidRDefault="00724466" w:rsidP="00954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  <w:r w:rsidR="009B1008">
        <w:rPr>
          <w:b/>
          <w:sz w:val="28"/>
          <w:szCs w:val="28"/>
        </w:rPr>
        <w:t xml:space="preserve">           </w:t>
      </w:r>
    </w:p>
    <w:p w:rsidR="00954C4B" w:rsidRDefault="00954C4B" w:rsidP="00954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</w:t>
      </w:r>
      <w:r w:rsidR="009B10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   </w:t>
      </w:r>
    </w:p>
    <w:p w:rsidR="00A54061" w:rsidRDefault="00A54061"/>
    <w:sectPr w:rsidR="00A54061" w:rsidSect="00132C35">
      <w:pgSz w:w="11906" w:h="16838"/>
      <w:pgMar w:top="568" w:right="991" w:bottom="56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EF1"/>
    <w:multiLevelType w:val="hybridMultilevel"/>
    <w:tmpl w:val="6A42CE58"/>
    <w:lvl w:ilvl="0" w:tplc="C39E0F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95B62"/>
    <w:multiLevelType w:val="hybridMultilevel"/>
    <w:tmpl w:val="6A6E9BD0"/>
    <w:lvl w:ilvl="0" w:tplc="C03C6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B"/>
    <w:rsid w:val="0002547B"/>
    <w:rsid w:val="00033082"/>
    <w:rsid w:val="00034744"/>
    <w:rsid w:val="00041BB6"/>
    <w:rsid w:val="00056795"/>
    <w:rsid w:val="00060273"/>
    <w:rsid w:val="000828EC"/>
    <w:rsid w:val="00085085"/>
    <w:rsid w:val="000A182F"/>
    <w:rsid w:val="000B36AC"/>
    <w:rsid w:val="000C576E"/>
    <w:rsid w:val="000F3139"/>
    <w:rsid w:val="000F4E89"/>
    <w:rsid w:val="001133F2"/>
    <w:rsid w:val="00115329"/>
    <w:rsid w:val="00121D5C"/>
    <w:rsid w:val="00132C35"/>
    <w:rsid w:val="0013335C"/>
    <w:rsid w:val="00140D18"/>
    <w:rsid w:val="0018156C"/>
    <w:rsid w:val="00192503"/>
    <w:rsid w:val="001D6531"/>
    <w:rsid w:val="001F42A5"/>
    <w:rsid w:val="00204E9B"/>
    <w:rsid w:val="00207540"/>
    <w:rsid w:val="0023253A"/>
    <w:rsid w:val="00256BCF"/>
    <w:rsid w:val="00256FDE"/>
    <w:rsid w:val="00261800"/>
    <w:rsid w:val="00273597"/>
    <w:rsid w:val="00285C39"/>
    <w:rsid w:val="002B2BBC"/>
    <w:rsid w:val="002C7086"/>
    <w:rsid w:val="002C7297"/>
    <w:rsid w:val="002D6D33"/>
    <w:rsid w:val="002F22F1"/>
    <w:rsid w:val="002F3E32"/>
    <w:rsid w:val="002F3F64"/>
    <w:rsid w:val="00320657"/>
    <w:rsid w:val="00320BDD"/>
    <w:rsid w:val="00332608"/>
    <w:rsid w:val="0034112B"/>
    <w:rsid w:val="00346483"/>
    <w:rsid w:val="00377ED3"/>
    <w:rsid w:val="00386006"/>
    <w:rsid w:val="003A09E8"/>
    <w:rsid w:val="003D53D2"/>
    <w:rsid w:val="003D57E3"/>
    <w:rsid w:val="0041293B"/>
    <w:rsid w:val="004170C9"/>
    <w:rsid w:val="0042246C"/>
    <w:rsid w:val="00470DA1"/>
    <w:rsid w:val="00482A69"/>
    <w:rsid w:val="00497A9A"/>
    <w:rsid w:val="004A2557"/>
    <w:rsid w:val="004A6C72"/>
    <w:rsid w:val="004B0B57"/>
    <w:rsid w:val="004B5E49"/>
    <w:rsid w:val="004E19D3"/>
    <w:rsid w:val="004E6638"/>
    <w:rsid w:val="004F1D49"/>
    <w:rsid w:val="0055276E"/>
    <w:rsid w:val="0055346D"/>
    <w:rsid w:val="00583FD4"/>
    <w:rsid w:val="00586658"/>
    <w:rsid w:val="00586E60"/>
    <w:rsid w:val="005A6601"/>
    <w:rsid w:val="005B30E5"/>
    <w:rsid w:val="005B3617"/>
    <w:rsid w:val="005D1DC8"/>
    <w:rsid w:val="005D32F1"/>
    <w:rsid w:val="005D7D14"/>
    <w:rsid w:val="005E6E5F"/>
    <w:rsid w:val="00603746"/>
    <w:rsid w:val="00613C45"/>
    <w:rsid w:val="00625DBC"/>
    <w:rsid w:val="00626D89"/>
    <w:rsid w:val="00630AD5"/>
    <w:rsid w:val="00644A64"/>
    <w:rsid w:val="006549AB"/>
    <w:rsid w:val="006A224F"/>
    <w:rsid w:val="006C1BE1"/>
    <w:rsid w:val="006E231D"/>
    <w:rsid w:val="006F69EE"/>
    <w:rsid w:val="0071029C"/>
    <w:rsid w:val="00724466"/>
    <w:rsid w:val="00734AB5"/>
    <w:rsid w:val="00757039"/>
    <w:rsid w:val="007A6A5B"/>
    <w:rsid w:val="007E4465"/>
    <w:rsid w:val="007E4C94"/>
    <w:rsid w:val="007E687E"/>
    <w:rsid w:val="007F201B"/>
    <w:rsid w:val="00803603"/>
    <w:rsid w:val="008041EB"/>
    <w:rsid w:val="00811410"/>
    <w:rsid w:val="008320C7"/>
    <w:rsid w:val="008412AF"/>
    <w:rsid w:val="008453ED"/>
    <w:rsid w:val="00866A24"/>
    <w:rsid w:val="00892918"/>
    <w:rsid w:val="0089744C"/>
    <w:rsid w:val="008A772C"/>
    <w:rsid w:val="008E62A4"/>
    <w:rsid w:val="008F6257"/>
    <w:rsid w:val="00910C0B"/>
    <w:rsid w:val="0091664E"/>
    <w:rsid w:val="00930646"/>
    <w:rsid w:val="009307E5"/>
    <w:rsid w:val="00954C4B"/>
    <w:rsid w:val="00987AD9"/>
    <w:rsid w:val="0099252E"/>
    <w:rsid w:val="009B1008"/>
    <w:rsid w:val="009C30DA"/>
    <w:rsid w:val="009E122F"/>
    <w:rsid w:val="009E487F"/>
    <w:rsid w:val="00A066C8"/>
    <w:rsid w:val="00A07EB7"/>
    <w:rsid w:val="00A13436"/>
    <w:rsid w:val="00A458EB"/>
    <w:rsid w:val="00A54061"/>
    <w:rsid w:val="00A7491F"/>
    <w:rsid w:val="00AB2A1A"/>
    <w:rsid w:val="00AC056B"/>
    <w:rsid w:val="00AF1D09"/>
    <w:rsid w:val="00AF2A3E"/>
    <w:rsid w:val="00B0140C"/>
    <w:rsid w:val="00B50CA8"/>
    <w:rsid w:val="00B717C5"/>
    <w:rsid w:val="00B80444"/>
    <w:rsid w:val="00B9376C"/>
    <w:rsid w:val="00BA6D69"/>
    <w:rsid w:val="00BC4488"/>
    <w:rsid w:val="00BE450C"/>
    <w:rsid w:val="00BF49C3"/>
    <w:rsid w:val="00C3292B"/>
    <w:rsid w:val="00C36A85"/>
    <w:rsid w:val="00C431DD"/>
    <w:rsid w:val="00C53DF4"/>
    <w:rsid w:val="00C767AE"/>
    <w:rsid w:val="00C8114C"/>
    <w:rsid w:val="00C824B6"/>
    <w:rsid w:val="00C8717E"/>
    <w:rsid w:val="00C87B60"/>
    <w:rsid w:val="00CA1662"/>
    <w:rsid w:val="00CB50C5"/>
    <w:rsid w:val="00D12B26"/>
    <w:rsid w:val="00D12F30"/>
    <w:rsid w:val="00D20390"/>
    <w:rsid w:val="00D22910"/>
    <w:rsid w:val="00D22928"/>
    <w:rsid w:val="00D22E05"/>
    <w:rsid w:val="00D47FF2"/>
    <w:rsid w:val="00D6177E"/>
    <w:rsid w:val="00D754BE"/>
    <w:rsid w:val="00D77B3E"/>
    <w:rsid w:val="00D979CC"/>
    <w:rsid w:val="00DA64CB"/>
    <w:rsid w:val="00DB2F07"/>
    <w:rsid w:val="00DC72D2"/>
    <w:rsid w:val="00DD72AC"/>
    <w:rsid w:val="00DE056F"/>
    <w:rsid w:val="00E04937"/>
    <w:rsid w:val="00E127B9"/>
    <w:rsid w:val="00E95604"/>
    <w:rsid w:val="00EE05B5"/>
    <w:rsid w:val="00F3315F"/>
    <w:rsid w:val="00F573F1"/>
    <w:rsid w:val="00F87D11"/>
    <w:rsid w:val="00FA1E1F"/>
    <w:rsid w:val="00FA51DD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417AD-78E7-493F-9247-AD5B0E0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4C4B"/>
    <w:pPr>
      <w:spacing w:after="120" w:line="480" w:lineRule="auto"/>
    </w:pPr>
  </w:style>
  <w:style w:type="character" w:customStyle="1" w:styleId="20">
    <w:name w:val="Основной текст 2 Знак"/>
    <w:link w:val="2"/>
    <w:rsid w:val="00954C4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54C4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A7491F"/>
    <w:rPr>
      <w:b/>
      <w:bCs/>
    </w:rPr>
  </w:style>
  <w:style w:type="character" w:styleId="a4">
    <w:name w:val="Hyperlink"/>
    <w:unhideWhenUsed/>
    <w:rsid w:val="00866A24"/>
    <w:rPr>
      <w:color w:val="0000FF"/>
      <w:u w:val="single"/>
    </w:rPr>
  </w:style>
  <w:style w:type="paragraph" w:styleId="a5">
    <w:name w:val="Balloon Text"/>
    <w:basedOn w:val="a"/>
    <w:link w:val="a6"/>
    <w:rsid w:val="007244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2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User1</cp:lastModifiedBy>
  <cp:revision>2</cp:revision>
  <cp:lastPrinted>2017-03-20T10:49:00Z</cp:lastPrinted>
  <dcterms:created xsi:type="dcterms:W3CDTF">2017-03-27T08:56:00Z</dcterms:created>
  <dcterms:modified xsi:type="dcterms:W3CDTF">2017-03-27T08:56:00Z</dcterms:modified>
</cp:coreProperties>
</file>